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94F93F" w14:textId="771800A8" w:rsidR="00AA17AA" w:rsidRPr="00AA17AA" w:rsidRDefault="00AA17AA" w:rsidP="00832B20">
      <w:pPr>
        <w:rPr>
          <w:rFonts w:ascii="Times" w:hAnsi="Times"/>
        </w:rPr>
      </w:pPr>
      <w:r w:rsidRPr="00AA17AA">
        <w:rPr>
          <w:rFonts w:ascii="Times" w:hAnsi="Times"/>
        </w:rPr>
        <w:t>Dzung Nguyen</w:t>
      </w:r>
    </w:p>
    <w:p w14:paraId="212ACBCB" w14:textId="77777777" w:rsidR="00AA17AA" w:rsidRPr="00AA17AA" w:rsidRDefault="00AA17AA" w:rsidP="00832B20">
      <w:pPr>
        <w:rPr>
          <w:rFonts w:ascii="Times" w:hAnsi="Times"/>
        </w:rPr>
      </w:pPr>
      <w:r w:rsidRPr="00AA17AA">
        <w:rPr>
          <w:rFonts w:ascii="Times" w:hAnsi="Times"/>
        </w:rPr>
        <w:t>ANTH258/CIS106</w:t>
      </w:r>
    </w:p>
    <w:p w14:paraId="01D8DF6D" w14:textId="77777777" w:rsidR="00AA17AA" w:rsidRPr="00AA17AA" w:rsidRDefault="00AA17AA" w:rsidP="00832B20">
      <w:pPr>
        <w:rPr>
          <w:rFonts w:ascii="Times" w:hAnsi="Times"/>
        </w:rPr>
      </w:pPr>
      <w:r w:rsidRPr="00AA17AA">
        <w:rPr>
          <w:rFonts w:ascii="Times" w:hAnsi="Times"/>
        </w:rPr>
        <w:t>Norman Badler</w:t>
      </w:r>
    </w:p>
    <w:p w14:paraId="7800004E" w14:textId="2591DDBC" w:rsidR="00AA17AA" w:rsidRDefault="00AA17AA" w:rsidP="00832B20">
      <w:pPr>
        <w:rPr>
          <w:rFonts w:ascii="Times" w:hAnsi="Times"/>
        </w:rPr>
      </w:pPr>
      <w:r w:rsidRPr="00AA17AA">
        <w:rPr>
          <w:rFonts w:ascii="Times" w:hAnsi="Times"/>
        </w:rPr>
        <w:t>Clark Erickson</w:t>
      </w:r>
    </w:p>
    <w:p w14:paraId="67F43F06" w14:textId="101EF7CF" w:rsidR="00AA17AA" w:rsidRPr="00AA17AA" w:rsidRDefault="00AA17AA" w:rsidP="00832B20">
      <w:pPr>
        <w:rPr>
          <w:rFonts w:ascii="Times" w:hAnsi="Times"/>
        </w:rPr>
      </w:pPr>
      <w:r>
        <w:rPr>
          <w:rFonts w:ascii="Times" w:hAnsi="Times"/>
        </w:rPr>
        <w:t>Assignment 6</w:t>
      </w:r>
      <w:r w:rsidR="00D20BFB">
        <w:rPr>
          <w:rFonts w:ascii="Times" w:hAnsi="Times"/>
        </w:rPr>
        <w:t>c</w:t>
      </w:r>
    </w:p>
    <w:p w14:paraId="7E29962D" w14:textId="481A7963" w:rsidR="00AA17AA" w:rsidRDefault="00BF02CC" w:rsidP="00832B20">
      <w:pPr>
        <w:rPr>
          <w:rFonts w:ascii="Times" w:hAnsi="Times"/>
        </w:rPr>
      </w:pPr>
      <w:r>
        <w:rPr>
          <w:rFonts w:ascii="Times" w:hAnsi="Times"/>
        </w:rPr>
        <w:t>23</w:t>
      </w:r>
      <w:r w:rsidRPr="00AA17AA">
        <w:rPr>
          <w:rFonts w:ascii="Times" w:hAnsi="Times"/>
        </w:rPr>
        <w:t xml:space="preserve"> </w:t>
      </w:r>
      <w:r w:rsidR="00AA17AA" w:rsidRPr="00AA17AA">
        <w:rPr>
          <w:rFonts w:ascii="Times" w:hAnsi="Times"/>
        </w:rPr>
        <w:t>December 2018</w:t>
      </w:r>
    </w:p>
    <w:p w14:paraId="63E87560" w14:textId="77777777" w:rsidR="00AA17AA" w:rsidRPr="00A73047" w:rsidRDefault="00AA17AA" w:rsidP="00CF1D21">
      <w:pPr>
        <w:spacing w:line="480" w:lineRule="auto"/>
        <w:rPr>
          <w:rFonts w:ascii="Times" w:hAnsi="Times"/>
        </w:rPr>
      </w:pPr>
      <w:bookmarkStart w:id="0" w:name="_GoBack"/>
      <w:bookmarkEnd w:id="0"/>
    </w:p>
    <w:p w14:paraId="6763DBA4" w14:textId="325BBDC3" w:rsidR="00D2426E" w:rsidRPr="00186799" w:rsidRDefault="00C441E4" w:rsidP="000335D5">
      <w:pPr>
        <w:spacing w:line="480" w:lineRule="auto"/>
        <w:jc w:val="center"/>
        <w:rPr>
          <w:rFonts w:ascii="Times" w:eastAsia="Times New Roman" w:hAnsi="Times" w:cs="Arial"/>
          <w:b/>
          <w:bCs/>
          <w:color w:val="000000"/>
        </w:rPr>
      </w:pPr>
      <w:r w:rsidRPr="00186799">
        <w:rPr>
          <w:rFonts w:ascii="Times" w:eastAsia="Times New Roman" w:hAnsi="Times" w:cs="Arial"/>
          <w:b/>
          <w:bCs/>
          <w:color w:val="000000"/>
        </w:rPr>
        <w:t>A Fire Propagation Algorithm</w:t>
      </w:r>
    </w:p>
    <w:p w14:paraId="1C7F2484" w14:textId="048BC220" w:rsidR="008D0B3D" w:rsidRPr="00186799" w:rsidRDefault="00D2426E" w:rsidP="000335D5">
      <w:pPr>
        <w:spacing w:line="480" w:lineRule="auto"/>
        <w:jc w:val="center"/>
        <w:rPr>
          <w:rFonts w:ascii="Times" w:eastAsia="Times New Roman" w:hAnsi="Times" w:cs="Arial"/>
          <w:b/>
          <w:bCs/>
          <w:color w:val="000000"/>
        </w:rPr>
      </w:pPr>
      <w:r w:rsidRPr="00186799">
        <w:rPr>
          <w:rFonts w:ascii="Times" w:eastAsia="Times New Roman" w:hAnsi="Times" w:cs="Arial"/>
          <w:b/>
          <w:bCs/>
          <w:color w:val="000000"/>
        </w:rPr>
        <w:t xml:space="preserve"> for Demonstrating Natural Fire Spreading Behaviors</w:t>
      </w:r>
    </w:p>
    <w:p w14:paraId="1FD79C87" w14:textId="0B94C771" w:rsidR="004A4A55" w:rsidRPr="00A73047" w:rsidRDefault="00C441E4" w:rsidP="008D0B3D">
      <w:pPr>
        <w:spacing w:line="480" w:lineRule="auto"/>
        <w:jc w:val="center"/>
        <w:rPr>
          <w:rFonts w:ascii="Times" w:eastAsia="Times New Roman" w:hAnsi="Times" w:cs="Arial"/>
          <w:b/>
          <w:bCs/>
          <w:color w:val="000000"/>
          <w:sz w:val="28"/>
        </w:rPr>
      </w:pPr>
      <w:r w:rsidRPr="00A73047">
        <w:rPr>
          <w:rFonts w:ascii="Times" w:eastAsia="Times New Roman" w:hAnsi="Times" w:cs="Arial"/>
          <w:b/>
          <w:bCs/>
          <w:color w:val="000000"/>
          <w:sz w:val="28"/>
        </w:rPr>
        <w:t xml:space="preserve"> </w:t>
      </w:r>
    </w:p>
    <w:p w14:paraId="4104A53E" w14:textId="773AC158" w:rsidR="00DB60CC" w:rsidRPr="00A73047" w:rsidRDefault="003660BC" w:rsidP="00CF1D21">
      <w:pPr>
        <w:spacing w:line="480" w:lineRule="auto"/>
        <w:rPr>
          <w:rFonts w:ascii="Times" w:hAnsi="Times"/>
          <w:b/>
        </w:rPr>
      </w:pPr>
      <w:r w:rsidRPr="00A73047">
        <w:rPr>
          <w:rFonts w:ascii="Times" w:hAnsi="Times"/>
          <w:b/>
        </w:rPr>
        <w:t>Introduction</w:t>
      </w:r>
    </w:p>
    <w:p w14:paraId="7E6544EB" w14:textId="77777777" w:rsidR="000728E5" w:rsidRDefault="00DD55A6" w:rsidP="00BF799D">
      <w:pPr>
        <w:spacing w:line="480" w:lineRule="auto"/>
        <w:ind w:firstLine="720"/>
        <w:rPr>
          <w:rFonts w:ascii="Times" w:hAnsi="Times"/>
        </w:rPr>
      </w:pPr>
      <w:r w:rsidRPr="00A73047">
        <w:rPr>
          <w:rFonts w:ascii="Times" w:hAnsi="Times"/>
        </w:rPr>
        <w:t xml:space="preserve">Scholars have been studying the complex relationship between humans and nature for decades. </w:t>
      </w:r>
      <w:r w:rsidR="00C005AE">
        <w:rPr>
          <w:rFonts w:ascii="Times" w:hAnsi="Times"/>
        </w:rPr>
        <w:t xml:space="preserve">This relationship serves an integral part in shaping the culture of many regions around the world. </w:t>
      </w:r>
      <w:r w:rsidR="00691A0A" w:rsidRPr="00A73047">
        <w:rPr>
          <w:rFonts w:ascii="Times" w:hAnsi="Times"/>
        </w:rPr>
        <w:t xml:space="preserve">For instance, </w:t>
      </w:r>
      <w:r w:rsidR="00917CDD">
        <w:rPr>
          <w:rFonts w:ascii="Times" w:hAnsi="Times"/>
        </w:rPr>
        <w:t xml:space="preserve">because </w:t>
      </w:r>
      <w:r w:rsidR="00691A0A" w:rsidRPr="00A73047">
        <w:rPr>
          <w:rFonts w:ascii="Times" w:hAnsi="Times"/>
        </w:rPr>
        <w:t xml:space="preserve">the Mekong river intersects a large section of Can </w:t>
      </w:r>
      <w:proofErr w:type="spellStart"/>
      <w:r w:rsidR="00691A0A" w:rsidRPr="00A73047">
        <w:rPr>
          <w:rFonts w:ascii="Times" w:hAnsi="Times"/>
        </w:rPr>
        <w:t>Tho</w:t>
      </w:r>
      <w:proofErr w:type="spellEnd"/>
      <w:r w:rsidR="00691A0A" w:rsidRPr="00A73047">
        <w:rPr>
          <w:rFonts w:ascii="Times" w:hAnsi="Times"/>
        </w:rPr>
        <w:t>, Vietnam, people in this part of the world prefers floating markets</w:t>
      </w:r>
      <w:r w:rsidR="00414950">
        <w:rPr>
          <w:rFonts w:ascii="Times" w:hAnsi="Times"/>
        </w:rPr>
        <w:t>,</w:t>
      </w:r>
      <w:r w:rsidR="00691A0A" w:rsidRPr="00A73047">
        <w:rPr>
          <w:rFonts w:ascii="Times" w:hAnsi="Times"/>
        </w:rPr>
        <w:t xml:space="preserve"> a unique way of trading and selling produce in boats that migrates along the Mekong’s body, over </w:t>
      </w:r>
      <w:r w:rsidR="00917CDD">
        <w:rPr>
          <w:rFonts w:ascii="Times" w:hAnsi="Times"/>
        </w:rPr>
        <w:t xml:space="preserve">the </w:t>
      </w:r>
      <w:r w:rsidR="00691A0A" w:rsidRPr="00A73047">
        <w:rPr>
          <w:rFonts w:ascii="Times" w:hAnsi="Times"/>
        </w:rPr>
        <w:t xml:space="preserve">conventional on-land markets. In Japan, Mount Fuji is a symbolistic </w:t>
      </w:r>
      <w:r w:rsidR="00917CDD">
        <w:rPr>
          <w:rFonts w:ascii="Times" w:hAnsi="Times"/>
        </w:rPr>
        <w:t>mountain</w:t>
      </w:r>
      <w:r w:rsidR="00691A0A" w:rsidRPr="00A73047">
        <w:rPr>
          <w:rFonts w:ascii="Times" w:hAnsi="Times"/>
        </w:rPr>
        <w:t xml:space="preserve"> representing a sacred site for Shinto practitioners due to its positioning relative to the Sun and its majestic appearance. These examples illustrate the influence of nature on humanity; however, the relationship between human and nature is </w:t>
      </w:r>
      <w:r w:rsidR="00917CDD">
        <w:rPr>
          <w:rFonts w:ascii="Times" w:hAnsi="Times"/>
        </w:rPr>
        <w:t xml:space="preserve">not merely one-sided. </w:t>
      </w:r>
      <w:r w:rsidR="003A19DB" w:rsidRPr="00A73047">
        <w:rPr>
          <w:rFonts w:ascii="Times" w:hAnsi="Times"/>
        </w:rPr>
        <w:t xml:space="preserve">The complexity stems from the fact that </w:t>
      </w:r>
      <w:r w:rsidR="00D63C29">
        <w:rPr>
          <w:rFonts w:ascii="Times" w:hAnsi="Times"/>
        </w:rPr>
        <w:t>the human-nature relationship is</w:t>
      </w:r>
      <w:r w:rsidR="00832B20">
        <w:rPr>
          <w:rFonts w:ascii="Times" w:hAnsi="Times"/>
        </w:rPr>
        <w:t xml:space="preserve"> r</w:t>
      </w:r>
      <w:r w:rsidR="003A19DB" w:rsidRPr="00A73047">
        <w:rPr>
          <w:rFonts w:ascii="Times" w:hAnsi="Times"/>
        </w:rPr>
        <w:t xml:space="preserve">eciprocal. </w:t>
      </w:r>
      <w:r w:rsidR="00B40A74">
        <w:rPr>
          <w:rFonts w:ascii="Times" w:hAnsi="Times"/>
        </w:rPr>
        <w:t>Humanity</w:t>
      </w:r>
      <w:r w:rsidR="003A19DB" w:rsidRPr="00A73047">
        <w:rPr>
          <w:rFonts w:ascii="Times" w:hAnsi="Times"/>
        </w:rPr>
        <w:t xml:space="preserve"> ha</w:t>
      </w:r>
      <w:r w:rsidR="00B40A74">
        <w:rPr>
          <w:rFonts w:ascii="Times" w:hAnsi="Times"/>
        </w:rPr>
        <w:t>s</w:t>
      </w:r>
      <w:r w:rsidR="003A19DB" w:rsidRPr="00A73047">
        <w:rPr>
          <w:rFonts w:ascii="Times" w:hAnsi="Times"/>
        </w:rPr>
        <w:t xml:space="preserve"> also attempted to impact nature in various ways</w:t>
      </w:r>
      <w:r w:rsidR="00DB60CC" w:rsidRPr="00A73047">
        <w:rPr>
          <w:rFonts w:ascii="Times" w:hAnsi="Times"/>
        </w:rPr>
        <w:t xml:space="preserve">. </w:t>
      </w:r>
    </w:p>
    <w:p w14:paraId="1AC69E66" w14:textId="194EC842" w:rsidR="004F69B5" w:rsidRPr="00A73047" w:rsidRDefault="00CE25CE" w:rsidP="00BF799D">
      <w:pPr>
        <w:spacing w:line="480" w:lineRule="auto"/>
        <w:ind w:firstLine="720"/>
        <w:rPr>
          <w:rFonts w:ascii="Times" w:hAnsi="Times"/>
        </w:rPr>
      </w:pPr>
      <w:r>
        <w:rPr>
          <w:rFonts w:ascii="Times" w:hAnsi="Times"/>
        </w:rPr>
        <w:t>According to Clark Eric</w:t>
      </w:r>
      <w:r w:rsidR="00186799">
        <w:rPr>
          <w:rFonts w:ascii="Times" w:hAnsi="Times"/>
        </w:rPr>
        <w:t>k</w:t>
      </w:r>
      <w:r>
        <w:rPr>
          <w:rFonts w:ascii="Times" w:hAnsi="Times"/>
        </w:rPr>
        <w:t>son, t</w:t>
      </w:r>
      <w:r w:rsidR="00367620">
        <w:rPr>
          <w:rFonts w:ascii="Times" w:hAnsi="Times"/>
        </w:rPr>
        <w:t>he pre-Columbian peoples in the Bolivian Amazon</w:t>
      </w:r>
      <w:r w:rsidR="00576EE5">
        <w:rPr>
          <w:rFonts w:ascii="Times" w:hAnsi="Times"/>
        </w:rPr>
        <w:t xml:space="preserve"> domesticated their surroundings through adjusting soils, building earthworks, and altering drainage, which </w:t>
      </w:r>
      <w:proofErr w:type="gramStart"/>
      <w:r w:rsidR="00576EE5">
        <w:rPr>
          <w:rFonts w:ascii="Times" w:hAnsi="Times"/>
        </w:rPr>
        <w:t>often times</w:t>
      </w:r>
      <w:proofErr w:type="gramEnd"/>
      <w:r w:rsidR="00576EE5">
        <w:rPr>
          <w:rFonts w:ascii="Times" w:hAnsi="Times"/>
        </w:rPr>
        <w:t xml:space="preserve"> increased the biodiversity of the region </w:t>
      </w:r>
      <w:r>
        <w:rPr>
          <w:rFonts w:ascii="Times" w:hAnsi="Times"/>
        </w:rPr>
        <w:t>(</w:t>
      </w:r>
      <w:r w:rsidR="00576EE5">
        <w:rPr>
          <w:rFonts w:ascii="Times" w:hAnsi="Times"/>
        </w:rPr>
        <w:t xml:space="preserve">2006: 237). Among the technologies that they utilized for landscape domestication, fire proved to be one of the most powerful resources. </w:t>
      </w:r>
      <w:r>
        <w:rPr>
          <w:rFonts w:ascii="Times" w:hAnsi="Times"/>
        </w:rPr>
        <w:t xml:space="preserve">Stephen Pyne </w:t>
      </w:r>
      <w:r w:rsidR="000E437A">
        <w:rPr>
          <w:rFonts w:ascii="Times" w:hAnsi="Times"/>
        </w:rPr>
        <w:t>claimed</w:t>
      </w:r>
      <w:r w:rsidR="004F69B5" w:rsidRPr="00A73047">
        <w:rPr>
          <w:rFonts w:ascii="Times" w:hAnsi="Times"/>
        </w:rPr>
        <w:t xml:space="preserve"> that once the genus </w:t>
      </w:r>
      <w:r w:rsidR="004F69B5" w:rsidRPr="00A73047">
        <w:rPr>
          <w:rFonts w:ascii="Times" w:hAnsi="Times"/>
          <w:i/>
        </w:rPr>
        <w:t>Homo</w:t>
      </w:r>
      <w:r w:rsidR="004F69B5" w:rsidRPr="00A73047">
        <w:rPr>
          <w:rFonts w:ascii="Times" w:hAnsi="Times"/>
        </w:rPr>
        <w:t xml:space="preserve"> acquired the ability to </w:t>
      </w:r>
      <w:r w:rsidR="004F69B5" w:rsidRPr="00A73047">
        <w:rPr>
          <w:rFonts w:ascii="Times" w:hAnsi="Times"/>
        </w:rPr>
        <w:lastRenderedPageBreak/>
        <w:t xml:space="preserve">initiate and stop fire, the earth has gradually been transformed in different ways </w:t>
      </w:r>
      <w:r w:rsidR="006F739F">
        <w:rPr>
          <w:rFonts w:ascii="Times" w:hAnsi="Times"/>
        </w:rPr>
        <w:t>(</w:t>
      </w:r>
      <w:r w:rsidR="00737918">
        <w:rPr>
          <w:rFonts w:ascii="Times" w:hAnsi="Times"/>
        </w:rPr>
        <w:t>1998</w:t>
      </w:r>
      <w:r w:rsidR="004361E0">
        <w:rPr>
          <w:rFonts w:ascii="Times" w:hAnsi="Times"/>
        </w:rPr>
        <w:t>:</w:t>
      </w:r>
      <w:r w:rsidR="006F739F">
        <w:rPr>
          <w:rFonts w:ascii="Times" w:hAnsi="Times"/>
        </w:rPr>
        <w:t xml:space="preserve"> 64).</w:t>
      </w:r>
      <w:r w:rsidR="000F105A" w:rsidRPr="000F105A">
        <w:rPr>
          <w:rFonts w:ascii="Times" w:hAnsi="Times"/>
        </w:rPr>
        <w:t xml:space="preserve"> </w:t>
      </w:r>
      <w:r w:rsidR="000F105A">
        <w:rPr>
          <w:rFonts w:ascii="Times" w:hAnsi="Times"/>
        </w:rPr>
        <w:t xml:space="preserve"> </w:t>
      </w:r>
      <w:r w:rsidR="005E3A6D" w:rsidRPr="00A73047">
        <w:rPr>
          <w:rFonts w:ascii="Times" w:hAnsi="Times"/>
        </w:rPr>
        <w:t xml:space="preserve">Pyne defined anthropogenic fire as mean of altering landscapes by humans to serve specific needs. </w:t>
      </w:r>
      <w:r w:rsidR="005E3A6D">
        <w:rPr>
          <w:rFonts w:ascii="Times" w:hAnsi="Times"/>
        </w:rPr>
        <w:t>H</w:t>
      </w:r>
      <w:r w:rsidR="005E3A6D" w:rsidRPr="00A73047">
        <w:rPr>
          <w:rFonts w:ascii="Times" w:hAnsi="Times"/>
        </w:rPr>
        <w:t>e claims that “anthropogenic fire is as much a cultural artifact as chopping stones and skyscrapers”</w:t>
      </w:r>
      <w:r w:rsidR="005E3A6D">
        <w:rPr>
          <w:rFonts w:ascii="Times" w:hAnsi="Times"/>
        </w:rPr>
        <w:t xml:space="preserve"> (Pyne 2002: 70).</w:t>
      </w:r>
      <w:r w:rsidR="005E3A6D" w:rsidRPr="00A73047">
        <w:rPr>
          <w:rFonts w:ascii="Times" w:hAnsi="Times"/>
        </w:rPr>
        <w:t xml:space="preserve"> Studying human-induced fire and its traces – the conditions of the altered landscape – can give us clues about the local people and their culture. For instance, a group of Israeli researchers reported new findings showing evidence of human-controlled fire dating back to over 790,000 years </w:t>
      </w:r>
      <w:r w:rsidR="005E3A6D">
        <w:rPr>
          <w:rFonts w:ascii="Times" w:hAnsi="Times"/>
        </w:rPr>
        <w:t xml:space="preserve">(Balter 2004: 663). </w:t>
      </w:r>
      <w:r w:rsidR="005E3A6D" w:rsidRPr="00A73047">
        <w:rPr>
          <w:rFonts w:ascii="Times" w:hAnsi="Times"/>
        </w:rPr>
        <w:t xml:space="preserve">Archaeologists and historians use this conclusion to explain the history of early signs of human colonization in Europe and other northern latitudes. </w:t>
      </w:r>
      <w:proofErr w:type="spellStart"/>
      <w:r w:rsidR="005E3A6D" w:rsidRPr="00A73047">
        <w:rPr>
          <w:rFonts w:ascii="Times" w:hAnsi="Times"/>
        </w:rPr>
        <w:t>Peola</w:t>
      </w:r>
      <w:proofErr w:type="spellEnd"/>
      <w:r w:rsidR="005E3A6D" w:rsidRPr="00A73047">
        <w:rPr>
          <w:rFonts w:ascii="Times" w:hAnsi="Times"/>
        </w:rPr>
        <w:t xml:space="preserve"> Villa, a researcher at the University of Colorado, believes that the colder climate in these regions is tied to the use of fire </w:t>
      </w:r>
      <w:r w:rsidR="005E3A6D">
        <w:rPr>
          <w:rFonts w:ascii="Times" w:hAnsi="Times"/>
        </w:rPr>
        <w:t>(Balter 2004: 665)</w:t>
      </w:r>
      <w:r w:rsidR="005E3A6D" w:rsidRPr="00A73047">
        <w:rPr>
          <w:rFonts w:ascii="Times" w:hAnsi="Times"/>
        </w:rPr>
        <w:t xml:space="preserve">. </w:t>
      </w:r>
      <w:r w:rsidR="000F105A">
        <w:rPr>
          <w:rFonts w:ascii="Times" w:hAnsi="Times"/>
        </w:rPr>
        <w:t>Anthropogenic fire – fire that is intentionally formed by humans --</w:t>
      </w:r>
      <w:r>
        <w:rPr>
          <w:rFonts w:ascii="Times" w:hAnsi="Times"/>
        </w:rPr>
        <w:t xml:space="preserve"> </w:t>
      </w:r>
      <w:r w:rsidR="000F105A">
        <w:rPr>
          <w:rFonts w:ascii="Times" w:hAnsi="Times"/>
        </w:rPr>
        <w:t>has been used to alter the environmen</w:t>
      </w:r>
      <w:r>
        <w:rPr>
          <w:rFonts w:ascii="Times" w:hAnsi="Times"/>
        </w:rPr>
        <w:t>t</w:t>
      </w:r>
      <w:r w:rsidR="000F105A">
        <w:rPr>
          <w:rFonts w:ascii="Times" w:hAnsi="Times"/>
        </w:rPr>
        <w:t xml:space="preserve"> by enhancing agricultural practices, increasing biodiversity, raising the availability of game animals (Erickson 2006: 237).</w:t>
      </w:r>
      <w:r>
        <w:rPr>
          <w:rFonts w:ascii="Times" w:hAnsi="Times"/>
        </w:rPr>
        <w:t xml:space="preserve"> Pyne highlighted the ways the </w:t>
      </w:r>
      <w:r w:rsidR="006E3B2F">
        <w:rPr>
          <w:rFonts w:ascii="Times" w:hAnsi="Times"/>
        </w:rPr>
        <w:t>ind</w:t>
      </w:r>
      <w:r w:rsidR="00E253FA">
        <w:rPr>
          <w:rFonts w:ascii="Times" w:hAnsi="Times"/>
        </w:rPr>
        <w:t>ig</w:t>
      </w:r>
      <w:r w:rsidR="006E3B2F">
        <w:rPr>
          <w:rFonts w:ascii="Times" w:hAnsi="Times"/>
        </w:rPr>
        <w:t xml:space="preserve">enous </w:t>
      </w:r>
      <w:r>
        <w:rPr>
          <w:rFonts w:ascii="Times" w:hAnsi="Times"/>
        </w:rPr>
        <w:t>peoples in Australia and California reshape whole landscapes with fire, including promoting vast grasslands and allowing biome to be perpetuated (</w:t>
      </w:r>
      <w:r w:rsidR="00737918">
        <w:rPr>
          <w:rFonts w:ascii="Times" w:hAnsi="Times"/>
        </w:rPr>
        <w:t>1998</w:t>
      </w:r>
      <w:r>
        <w:rPr>
          <w:rFonts w:ascii="Times" w:hAnsi="Times"/>
        </w:rPr>
        <w:t xml:space="preserve">: 77). </w:t>
      </w:r>
      <w:r w:rsidR="00294692">
        <w:rPr>
          <w:rFonts w:ascii="Times" w:hAnsi="Times"/>
        </w:rPr>
        <w:t>Native American</w:t>
      </w:r>
      <w:r w:rsidR="006E3B2F">
        <w:rPr>
          <w:rFonts w:ascii="Times" w:hAnsi="Times"/>
        </w:rPr>
        <w:t>s</w:t>
      </w:r>
      <w:r w:rsidR="00294692">
        <w:rPr>
          <w:rFonts w:ascii="Times" w:hAnsi="Times"/>
        </w:rPr>
        <w:t xml:space="preserve"> set fires in California’s coast ranges and valleys to eliminate brush, enhance grass</w:t>
      </w:r>
      <w:r w:rsidR="00E435CE">
        <w:rPr>
          <w:rFonts w:ascii="Times" w:hAnsi="Times"/>
        </w:rPr>
        <w:t>, and drive game and grasshoppers (Anderson</w:t>
      </w:r>
      <w:r w:rsidR="003C58ED">
        <w:rPr>
          <w:rFonts w:ascii="Times" w:hAnsi="Times"/>
        </w:rPr>
        <w:t xml:space="preserve"> </w:t>
      </w:r>
      <w:r w:rsidR="00E435CE">
        <w:rPr>
          <w:rFonts w:ascii="Times" w:hAnsi="Times"/>
        </w:rPr>
        <w:t xml:space="preserve">2014: 1). </w:t>
      </w:r>
    </w:p>
    <w:p w14:paraId="70D0CBEF" w14:textId="4FAC4BC9" w:rsidR="00324957" w:rsidRDefault="00186799" w:rsidP="00832B20">
      <w:pPr>
        <w:spacing w:line="480" w:lineRule="auto"/>
        <w:ind w:firstLine="720"/>
        <w:rPr>
          <w:rFonts w:ascii="Times" w:hAnsi="Times"/>
        </w:rPr>
      </w:pPr>
      <w:r>
        <w:rPr>
          <w:rFonts w:ascii="Times" w:hAnsi="Times"/>
        </w:rPr>
        <w:t>O</w:t>
      </w:r>
      <w:r w:rsidR="00C7667D">
        <w:rPr>
          <w:rFonts w:ascii="Times" w:hAnsi="Times"/>
        </w:rPr>
        <w:t>ften portrayed in the media as a natural disaster</w:t>
      </w:r>
      <w:r w:rsidR="000F105A">
        <w:rPr>
          <w:rFonts w:ascii="Times" w:hAnsi="Times"/>
        </w:rPr>
        <w:t xml:space="preserve">, fire on a large-scale typically carries a negative connotation for the public and </w:t>
      </w:r>
      <w:r w:rsidR="00DE4576">
        <w:rPr>
          <w:rFonts w:ascii="Times" w:hAnsi="Times"/>
        </w:rPr>
        <w:t xml:space="preserve">the </w:t>
      </w:r>
      <w:r w:rsidR="000F105A">
        <w:rPr>
          <w:rFonts w:ascii="Times" w:hAnsi="Times"/>
        </w:rPr>
        <w:t xml:space="preserve">government. </w:t>
      </w:r>
      <w:r w:rsidR="00BF799D">
        <w:rPr>
          <w:rFonts w:ascii="Times" w:hAnsi="Times"/>
        </w:rPr>
        <w:t xml:space="preserve">In this project, I present a computer algorithm that demonstrate the behaviors of fire spreading in Unreal Engine, a popular game </w:t>
      </w:r>
      <w:r w:rsidR="00BF799D" w:rsidRPr="00A73047">
        <w:rPr>
          <w:rFonts w:ascii="Times" w:hAnsi="Times"/>
        </w:rPr>
        <w:t xml:space="preserve">engine widely used to develop games and </w:t>
      </w:r>
      <w:r w:rsidR="00BF799D">
        <w:rPr>
          <w:rFonts w:ascii="Times" w:hAnsi="Times"/>
        </w:rPr>
        <w:t>simulation in the computer graphics industry</w:t>
      </w:r>
      <w:r w:rsidR="00BF799D" w:rsidRPr="00A73047">
        <w:rPr>
          <w:rFonts w:ascii="Times" w:hAnsi="Times"/>
        </w:rPr>
        <w:t>.</w:t>
      </w:r>
      <w:r w:rsidR="00BF799D">
        <w:rPr>
          <w:rFonts w:ascii="Times" w:hAnsi="Times"/>
        </w:rPr>
        <w:t xml:space="preserve"> </w:t>
      </w:r>
      <w:r w:rsidR="006E3B2F">
        <w:rPr>
          <w:rFonts w:ascii="Times" w:hAnsi="Times"/>
        </w:rPr>
        <w:t xml:space="preserve">In </w:t>
      </w:r>
      <w:r>
        <w:rPr>
          <w:rFonts w:ascii="Times" w:hAnsi="Times"/>
        </w:rPr>
        <w:t>a</w:t>
      </w:r>
      <w:r w:rsidR="00BF799D">
        <w:rPr>
          <w:rFonts w:ascii="Times" w:hAnsi="Times"/>
        </w:rPr>
        <w:t xml:space="preserve">ddition, I hope to promote a positive perception of fire, especially anthropogenic fire, through discussions on how native peoples in the Bolivian Amazon have used fire to enhance their everyday lives. </w:t>
      </w:r>
    </w:p>
    <w:p w14:paraId="76E4A705" w14:textId="7FAEAE8A" w:rsidR="003660BC" w:rsidRPr="00A73047" w:rsidRDefault="003660BC" w:rsidP="00CF1D21">
      <w:pPr>
        <w:spacing w:line="480" w:lineRule="auto"/>
        <w:rPr>
          <w:rFonts w:ascii="Times" w:hAnsi="Times"/>
          <w:b/>
        </w:rPr>
      </w:pPr>
      <w:r w:rsidRPr="00A73047">
        <w:rPr>
          <w:rFonts w:ascii="Times" w:hAnsi="Times"/>
          <w:b/>
        </w:rPr>
        <w:lastRenderedPageBreak/>
        <w:t>Background</w:t>
      </w:r>
    </w:p>
    <w:p w14:paraId="03C19977" w14:textId="2F647964" w:rsidR="005072F4" w:rsidRPr="00A73047" w:rsidRDefault="005072F4" w:rsidP="00CF1D21">
      <w:pPr>
        <w:spacing w:line="480" w:lineRule="auto"/>
        <w:rPr>
          <w:rFonts w:ascii="Times" w:hAnsi="Times"/>
          <w:i/>
        </w:rPr>
      </w:pPr>
      <w:r w:rsidRPr="00A73047">
        <w:rPr>
          <w:rFonts w:ascii="Times" w:hAnsi="Times"/>
          <w:i/>
        </w:rPr>
        <w:t>Fire-making Techniques</w:t>
      </w:r>
    </w:p>
    <w:p w14:paraId="12FEF607" w14:textId="4B71C0B5" w:rsidR="001B165B" w:rsidRPr="00A73047" w:rsidRDefault="00057504" w:rsidP="00CF1D21">
      <w:pPr>
        <w:spacing w:line="480" w:lineRule="auto"/>
        <w:ind w:firstLine="720"/>
        <w:rPr>
          <w:rFonts w:ascii="Times" w:hAnsi="Times"/>
        </w:rPr>
      </w:pPr>
      <w:r w:rsidRPr="00A73047">
        <w:rPr>
          <w:rFonts w:ascii="Times" w:hAnsi="Times"/>
        </w:rPr>
        <w:t xml:space="preserve">Before </w:t>
      </w:r>
      <w:r w:rsidR="001B165B">
        <w:rPr>
          <w:rFonts w:ascii="Times" w:hAnsi="Times"/>
        </w:rPr>
        <w:t>m</w:t>
      </w:r>
      <w:r w:rsidRPr="00A73047">
        <w:rPr>
          <w:rFonts w:ascii="Times" w:hAnsi="Times"/>
        </w:rPr>
        <w:t>atches and mechanical methods of fire-making</w:t>
      </w:r>
      <w:r w:rsidR="004E66E6">
        <w:rPr>
          <w:rFonts w:ascii="Times" w:hAnsi="Times"/>
        </w:rPr>
        <w:t>,</w:t>
      </w:r>
      <w:r w:rsidRPr="00A73047">
        <w:rPr>
          <w:rFonts w:ascii="Times" w:hAnsi="Times"/>
        </w:rPr>
        <w:t xml:space="preserve"> a </w:t>
      </w:r>
      <w:r w:rsidR="000E437A">
        <w:rPr>
          <w:rFonts w:ascii="Times" w:hAnsi="Times"/>
        </w:rPr>
        <w:t xml:space="preserve">more </w:t>
      </w:r>
      <w:r w:rsidRPr="00A73047">
        <w:rPr>
          <w:rFonts w:ascii="Times" w:hAnsi="Times"/>
        </w:rPr>
        <w:t>labor-intensive technique</w:t>
      </w:r>
      <w:r w:rsidR="004E66E6">
        <w:rPr>
          <w:rFonts w:ascii="Times" w:hAnsi="Times"/>
        </w:rPr>
        <w:t xml:space="preserve"> was used</w:t>
      </w:r>
      <w:r w:rsidRPr="00A73047">
        <w:rPr>
          <w:rFonts w:ascii="Times" w:hAnsi="Times"/>
        </w:rPr>
        <w:t xml:space="preserve">. </w:t>
      </w:r>
      <w:r w:rsidR="001B165B">
        <w:rPr>
          <w:rFonts w:ascii="Times" w:hAnsi="Times"/>
        </w:rPr>
        <w:t>T</w:t>
      </w:r>
      <w:r w:rsidR="00DC43D6" w:rsidRPr="00A73047">
        <w:rPr>
          <w:rFonts w:ascii="Times" w:hAnsi="Times"/>
        </w:rPr>
        <w:t xml:space="preserve">he technique involves a platform on which a </w:t>
      </w:r>
      <w:r w:rsidR="001B165B">
        <w:rPr>
          <w:rFonts w:ascii="Times" w:hAnsi="Times"/>
        </w:rPr>
        <w:t xml:space="preserve">stick-like device </w:t>
      </w:r>
      <w:r w:rsidR="00DC43D6" w:rsidRPr="00A73047">
        <w:rPr>
          <w:rFonts w:ascii="Times" w:hAnsi="Times"/>
        </w:rPr>
        <w:t>is hand-span to generate friction between the bottom of the device and the platform</w:t>
      </w:r>
      <w:r w:rsidR="00E8555D" w:rsidRPr="00A73047">
        <w:rPr>
          <w:rFonts w:ascii="Times" w:hAnsi="Times"/>
        </w:rPr>
        <w:t xml:space="preserve"> and thus releasing hot dust particles</w:t>
      </w:r>
      <w:r w:rsidR="001B165B">
        <w:rPr>
          <w:rFonts w:ascii="Times" w:hAnsi="Times"/>
        </w:rPr>
        <w:t xml:space="preserve">. </w:t>
      </w:r>
      <w:r w:rsidRPr="00A73047">
        <w:rPr>
          <w:rFonts w:ascii="Times" w:hAnsi="Times"/>
        </w:rPr>
        <w:t>The Guarayú</w:t>
      </w:r>
      <w:r w:rsidR="006E3B2F">
        <w:rPr>
          <w:rFonts w:ascii="Times" w:hAnsi="Times"/>
        </w:rPr>
        <w:t xml:space="preserve"> of</w:t>
      </w:r>
      <w:r w:rsidRPr="00A73047">
        <w:rPr>
          <w:rFonts w:ascii="Times" w:hAnsi="Times"/>
        </w:rPr>
        <w:t xml:space="preserve"> eastern Bolivia use the shaft of their arrows </w:t>
      </w:r>
      <w:r w:rsidR="00E8555D" w:rsidRPr="00A73047">
        <w:rPr>
          <w:rFonts w:ascii="Times" w:hAnsi="Times"/>
        </w:rPr>
        <w:t>as a drill</w:t>
      </w:r>
      <w:r w:rsidR="009C02C6">
        <w:rPr>
          <w:rFonts w:ascii="Times" w:hAnsi="Times"/>
        </w:rPr>
        <w:t xml:space="preserve"> (</w:t>
      </w:r>
      <w:r w:rsidR="004E66E6">
        <w:rPr>
          <w:rFonts w:ascii="Times" w:hAnsi="Times"/>
        </w:rPr>
        <w:t>F</w:t>
      </w:r>
      <w:r w:rsidR="009C02C6">
        <w:rPr>
          <w:rFonts w:ascii="Times" w:hAnsi="Times"/>
        </w:rPr>
        <w:t>igure</w:t>
      </w:r>
      <w:r w:rsidR="009C02C6" w:rsidRPr="00A73047">
        <w:rPr>
          <w:rFonts w:ascii="Times" w:hAnsi="Times"/>
        </w:rPr>
        <w:t xml:space="preserve"> 1)</w:t>
      </w:r>
      <w:r w:rsidR="00E8555D" w:rsidRPr="00A73047">
        <w:rPr>
          <w:rFonts w:ascii="Times" w:hAnsi="Times"/>
        </w:rPr>
        <w:t>. Dust particles then falls onto a tinder placed underneath</w:t>
      </w:r>
      <w:r w:rsidR="000E437A">
        <w:rPr>
          <w:rFonts w:ascii="Times" w:hAnsi="Times"/>
        </w:rPr>
        <w:t xml:space="preserve"> the apparatus</w:t>
      </w:r>
      <w:r w:rsidR="00E8555D" w:rsidRPr="00A73047">
        <w:rPr>
          <w:rFonts w:ascii="Times" w:hAnsi="Times"/>
        </w:rPr>
        <w:t>, which ignites the fire</w:t>
      </w:r>
      <w:r w:rsidR="004E66E6">
        <w:rPr>
          <w:rFonts w:ascii="Times" w:hAnsi="Times"/>
        </w:rPr>
        <w:t xml:space="preserve">. </w:t>
      </w:r>
      <w:r w:rsidR="007D6B52">
        <w:rPr>
          <w:rFonts w:ascii="Times" w:hAnsi="Times"/>
        </w:rPr>
        <w:t>(M</w:t>
      </w:r>
      <w:r w:rsidR="007C1C57">
        <w:rPr>
          <w:rFonts w:ascii="Times" w:hAnsi="Times"/>
        </w:rPr>
        <w:t>é</w:t>
      </w:r>
      <w:r w:rsidR="007D6B52">
        <w:rPr>
          <w:rFonts w:ascii="Times" w:hAnsi="Times"/>
        </w:rPr>
        <w:t>traux 1948: 434)</w:t>
      </w:r>
      <w:r w:rsidR="00E8555D" w:rsidRPr="00A73047">
        <w:rPr>
          <w:rFonts w:ascii="Times" w:hAnsi="Times"/>
        </w:rPr>
        <w:t xml:space="preserve">. </w:t>
      </w:r>
      <w:r w:rsidR="001B165B">
        <w:rPr>
          <w:rFonts w:ascii="Times" w:hAnsi="Times"/>
        </w:rPr>
        <w:t xml:space="preserve">This technique </w:t>
      </w:r>
      <w:r w:rsidR="001B165B" w:rsidRPr="00A73047">
        <w:rPr>
          <w:rFonts w:ascii="Times" w:hAnsi="Times"/>
        </w:rPr>
        <w:t xml:space="preserve">widely used across </w:t>
      </w:r>
      <w:r w:rsidR="001B165B">
        <w:rPr>
          <w:rFonts w:ascii="Times" w:hAnsi="Times"/>
        </w:rPr>
        <w:t>regions n</w:t>
      </w:r>
      <w:r w:rsidR="001B165B" w:rsidRPr="00A73047">
        <w:rPr>
          <w:rFonts w:ascii="Times" w:hAnsi="Times"/>
        </w:rPr>
        <w:t>ot only within the Bolivian Amazon but also throughout the world.</w:t>
      </w:r>
      <w:r w:rsidR="001B165B">
        <w:rPr>
          <w:rFonts w:ascii="Times" w:hAnsi="Times"/>
        </w:rPr>
        <w:t xml:space="preserve"> Producing fire with a fire drill is a time</w:t>
      </w:r>
      <w:r w:rsidR="00D84C17">
        <w:rPr>
          <w:rFonts w:ascii="Times" w:hAnsi="Times"/>
        </w:rPr>
        <w:t>-</w:t>
      </w:r>
      <w:r w:rsidR="001B165B">
        <w:rPr>
          <w:rFonts w:ascii="Times" w:hAnsi="Times"/>
        </w:rPr>
        <w:t>consuming</w:t>
      </w:r>
      <w:r w:rsidR="00D84C17">
        <w:rPr>
          <w:rFonts w:ascii="Times" w:hAnsi="Times"/>
        </w:rPr>
        <w:t xml:space="preserve"> process</w:t>
      </w:r>
      <w:r w:rsidR="001B165B">
        <w:rPr>
          <w:rFonts w:ascii="Times" w:hAnsi="Times"/>
        </w:rPr>
        <w:t xml:space="preserve"> and therefore, people preferred to go through considerable trouble to preserve </w:t>
      </w:r>
      <w:r w:rsidR="006E3B2F">
        <w:rPr>
          <w:rFonts w:ascii="Times" w:hAnsi="Times"/>
        </w:rPr>
        <w:t xml:space="preserve">existing </w:t>
      </w:r>
      <w:r w:rsidR="001B165B">
        <w:rPr>
          <w:rFonts w:ascii="Times" w:hAnsi="Times"/>
        </w:rPr>
        <w:t>fire</w:t>
      </w:r>
      <w:r w:rsidR="00CC201E">
        <w:rPr>
          <w:rFonts w:ascii="Times" w:hAnsi="Times"/>
        </w:rPr>
        <w:t xml:space="preserve"> (Anderson</w:t>
      </w:r>
      <w:r w:rsidR="003C58ED">
        <w:rPr>
          <w:rFonts w:ascii="Times" w:hAnsi="Times"/>
        </w:rPr>
        <w:t xml:space="preserve"> </w:t>
      </w:r>
      <w:r w:rsidR="00CC201E">
        <w:rPr>
          <w:rFonts w:ascii="Times" w:hAnsi="Times"/>
        </w:rPr>
        <w:t xml:space="preserve">2014: 5). </w:t>
      </w:r>
    </w:p>
    <w:p w14:paraId="1588C738" w14:textId="77777777" w:rsidR="00AB0573" w:rsidRPr="00A73047" w:rsidRDefault="00AB0573" w:rsidP="00832B20">
      <w:pPr>
        <w:spacing w:line="480" w:lineRule="auto"/>
        <w:ind w:firstLine="720"/>
        <w:rPr>
          <w:rFonts w:ascii="Times" w:hAnsi="Times"/>
        </w:rPr>
      </w:pPr>
    </w:p>
    <w:p w14:paraId="07618AF4" w14:textId="39C6EEEE" w:rsidR="005072F4" w:rsidRPr="00A73047" w:rsidRDefault="004E66E6" w:rsidP="00CF1D21">
      <w:pPr>
        <w:spacing w:line="480" w:lineRule="auto"/>
        <w:rPr>
          <w:rFonts w:ascii="Times" w:hAnsi="Times"/>
        </w:rPr>
      </w:pPr>
      <w:r>
        <w:rPr>
          <w:rFonts w:ascii="Times" w:hAnsi="Times"/>
          <w:i/>
        </w:rPr>
        <w:t xml:space="preserve">Anthropogenic </w:t>
      </w:r>
      <w:r w:rsidR="005072F4" w:rsidRPr="00A73047">
        <w:rPr>
          <w:rFonts w:ascii="Times" w:hAnsi="Times"/>
          <w:i/>
        </w:rPr>
        <w:t>Fire in the Bolivian Amazon</w:t>
      </w:r>
    </w:p>
    <w:p w14:paraId="35251A47" w14:textId="63A8227E" w:rsidR="005072F4" w:rsidRPr="00A73047" w:rsidRDefault="005072F4" w:rsidP="00CF1D21">
      <w:pPr>
        <w:spacing w:line="480" w:lineRule="auto"/>
        <w:rPr>
          <w:rFonts w:ascii="Times" w:hAnsi="Times"/>
        </w:rPr>
      </w:pPr>
      <w:r w:rsidRPr="00A73047">
        <w:rPr>
          <w:rFonts w:ascii="Times" w:hAnsi="Times"/>
        </w:rPr>
        <w:tab/>
        <w:t xml:space="preserve">Fire contributes towards many practices of </w:t>
      </w:r>
      <w:r w:rsidR="004E66E6">
        <w:rPr>
          <w:rFonts w:ascii="Times" w:hAnsi="Times"/>
        </w:rPr>
        <w:t xml:space="preserve">native </w:t>
      </w:r>
      <w:r w:rsidRPr="00A73047">
        <w:rPr>
          <w:rFonts w:ascii="Times" w:hAnsi="Times"/>
        </w:rPr>
        <w:t xml:space="preserve">people in </w:t>
      </w:r>
      <w:r w:rsidR="007C1C57">
        <w:rPr>
          <w:rFonts w:ascii="Times" w:hAnsi="Times"/>
        </w:rPr>
        <w:t xml:space="preserve">the </w:t>
      </w:r>
      <w:r w:rsidRPr="00A73047">
        <w:rPr>
          <w:rFonts w:ascii="Times" w:hAnsi="Times"/>
        </w:rPr>
        <w:t>Bolivian Amazon and reveal</w:t>
      </w:r>
      <w:r w:rsidR="007C1C57">
        <w:rPr>
          <w:rFonts w:ascii="Times" w:hAnsi="Times"/>
        </w:rPr>
        <w:t>s</w:t>
      </w:r>
      <w:r w:rsidRPr="00A73047">
        <w:rPr>
          <w:rFonts w:ascii="Times" w:hAnsi="Times"/>
        </w:rPr>
        <w:t xml:space="preserve"> important </w:t>
      </w:r>
      <w:r w:rsidR="004E66E6">
        <w:rPr>
          <w:rFonts w:ascii="Times" w:hAnsi="Times"/>
        </w:rPr>
        <w:t>insights about</w:t>
      </w:r>
      <w:r w:rsidRPr="00A73047">
        <w:rPr>
          <w:rFonts w:ascii="Times" w:hAnsi="Times"/>
        </w:rPr>
        <w:t xml:space="preserve"> cultural practices in the region. The Mojo took full advantage of fire in food acquisition by burning grass to drive </w:t>
      </w:r>
      <w:r w:rsidR="004E66E6">
        <w:rPr>
          <w:rFonts w:ascii="Times" w:hAnsi="Times"/>
        </w:rPr>
        <w:t xml:space="preserve">game </w:t>
      </w:r>
      <w:r w:rsidRPr="00A73047">
        <w:rPr>
          <w:rFonts w:ascii="Times" w:hAnsi="Times"/>
        </w:rPr>
        <w:t xml:space="preserve">animals toward ambushes and heating their blowguns over fire to straighten them </w:t>
      </w:r>
      <w:r w:rsidR="007C1C57">
        <w:rPr>
          <w:rFonts w:ascii="Times" w:hAnsi="Times"/>
        </w:rPr>
        <w:t>(Métraux 1948: 412</w:t>
      </w:r>
      <w:r w:rsidR="00C06837">
        <w:rPr>
          <w:rFonts w:ascii="Times" w:hAnsi="Times"/>
        </w:rPr>
        <w:t>, 417</w:t>
      </w:r>
      <w:r w:rsidR="007C1C57">
        <w:rPr>
          <w:rFonts w:ascii="Times" w:hAnsi="Times"/>
        </w:rPr>
        <w:t>)</w:t>
      </w:r>
      <w:r w:rsidRPr="00A73047">
        <w:rPr>
          <w:rFonts w:ascii="Times" w:hAnsi="Times"/>
        </w:rPr>
        <w:t xml:space="preserve">. The Cayuvava used fire in </w:t>
      </w:r>
      <w:r w:rsidR="007C1C57">
        <w:rPr>
          <w:rFonts w:ascii="Times" w:hAnsi="Times"/>
        </w:rPr>
        <w:t>a ritual</w:t>
      </w:r>
      <w:r w:rsidRPr="00A73047">
        <w:rPr>
          <w:rFonts w:ascii="Times" w:hAnsi="Times"/>
        </w:rPr>
        <w:t xml:space="preserve"> in which offerings consisting of animal meats were placed on trays around a fire</w:t>
      </w:r>
      <w:r w:rsidR="007C1C57">
        <w:rPr>
          <w:rFonts w:ascii="Times" w:hAnsi="Times"/>
        </w:rPr>
        <w:t xml:space="preserve"> (Métraux 1948: 4</w:t>
      </w:r>
      <w:r w:rsidR="00C06837">
        <w:rPr>
          <w:rFonts w:ascii="Times" w:hAnsi="Times"/>
        </w:rPr>
        <w:t>2</w:t>
      </w:r>
      <w:r w:rsidR="007C1C57">
        <w:rPr>
          <w:rFonts w:ascii="Times" w:hAnsi="Times"/>
        </w:rPr>
        <w:t>7)</w:t>
      </w:r>
      <w:r w:rsidRPr="00A73047">
        <w:rPr>
          <w:rFonts w:ascii="Times" w:hAnsi="Times"/>
        </w:rPr>
        <w:t xml:space="preserve">. </w:t>
      </w:r>
      <w:r w:rsidR="00CF1D21" w:rsidRPr="00A73047">
        <w:rPr>
          <w:rFonts w:ascii="Times" w:hAnsi="Times"/>
        </w:rPr>
        <w:t xml:space="preserve">The </w:t>
      </w:r>
      <w:r w:rsidR="00B30FA0" w:rsidRPr="00A73047">
        <w:rPr>
          <w:rFonts w:ascii="Times" w:hAnsi="Times"/>
        </w:rPr>
        <w:t>Sirionó</w:t>
      </w:r>
      <w:r w:rsidR="00CF1D21" w:rsidRPr="00A73047">
        <w:rPr>
          <w:rFonts w:ascii="Times" w:hAnsi="Times"/>
        </w:rPr>
        <w:t xml:space="preserve"> used fire to keep undesirable insects like mosquitoes away</w:t>
      </w:r>
      <w:r w:rsidR="00C06837">
        <w:rPr>
          <w:rFonts w:ascii="Times" w:hAnsi="Times"/>
        </w:rPr>
        <w:t xml:space="preserve"> (Métraux 1948: 457)</w:t>
      </w:r>
      <w:r w:rsidR="00CF1D21" w:rsidRPr="00A73047">
        <w:rPr>
          <w:rFonts w:ascii="Times" w:hAnsi="Times"/>
        </w:rPr>
        <w:t xml:space="preserve">. For this project, I am focusing on anthropogenic fire and examining how inhabitants in the Bolivian Amazon region use burning to maintain savannas </w:t>
      </w:r>
      <w:r w:rsidR="00B30FA0">
        <w:rPr>
          <w:rFonts w:ascii="Times" w:hAnsi="Times"/>
        </w:rPr>
        <w:t>to</w:t>
      </w:r>
      <w:r w:rsidR="00CF1D21" w:rsidRPr="00A73047">
        <w:rPr>
          <w:rFonts w:ascii="Times" w:hAnsi="Times"/>
        </w:rPr>
        <w:t xml:space="preserve"> </w:t>
      </w:r>
      <w:r w:rsidR="00B30FA0" w:rsidRPr="00A73047">
        <w:rPr>
          <w:rFonts w:ascii="Times" w:hAnsi="Times"/>
        </w:rPr>
        <w:t>encourag</w:t>
      </w:r>
      <w:r w:rsidR="00B30FA0">
        <w:rPr>
          <w:rFonts w:ascii="Times" w:hAnsi="Times"/>
        </w:rPr>
        <w:t>e</w:t>
      </w:r>
      <w:r w:rsidR="00B30FA0" w:rsidRPr="00A73047">
        <w:rPr>
          <w:rFonts w:ascii="Times" w:hAnsi="Times"/>
        </w:rPr>
        <w:t xml:space="preserve"> </w:t>
      </w:r>
      <w:r w:rsidR="00CF1D21" w:rsidRPr="00A73047">
        <w:rPr>
          <w:rFonts w:ascii="Times" w:hAnsi="Times"/>
        </w:rPr>
        <w:t xml:space="preserve">biodiversity, removing dead grass to provoke new grasses for </w:t>
      </w:r>
      <w:r w:rsidR="00E253FA">
        <w:rPr>
          <w:rFonts w:ascii="Times" w:hAnsi="Times"/>
        </w:rPr>
        <w:t>valuable</w:t>
      </w:r>
      <w:r w:rsidR="00B30FA0">
        <w:rPr>
          <w:rFonts w:ascii="Times" w:hAnsi="Times"/>
        </w:rPr>
        <w:t xml:space="preserve"> game</w:t>
      </w:r>
      <w:r w:rsidR="00E253FA">
        <w:rPr>
          <w:rFonts w:ascii="Times" w:hAnsi="Times"/>
        </w:rPr>
        <w:t xml:space="preserve"> (and for grazing livestock today)</w:t>
      </w:r>
      <w:r w:rsidR="00CF1D21" w:rsidRPr="00A73047">
        <w:rPr>
          <w:rFonts w:ascii="Times" w:hAnsi="Times"/>
        </w:rPr>
        <w:t xml:space="preserve">, and </w:t>
      </w:r>
      <w:r w:rsidR="00B30FA0">
        <w:rPr>
          <w:rFonts w:ascii="Times" w:hAnsi="Times"/>
        </w:rPr>
        <w:t>keeping</w:t>
      </w:r>
      <w:r w:rsidR="00B30FA0" w:rsidRPr="00A73047">
        <w:rPr>
          <w:rFonts w:ascii="Times" w:hAnsi="Times"/>
        </w:rPr>
        <w:t xml:space="preserve"> </w:t>
      </w:r>
      <w:r w:rsidR="00CF1D21" w:rsidRPr="00A73047">
        <w:rPr>
          <w:rFonts w:ascii="Times" w:hAnsi="Times"/>
        </w:rPr>
        <w:t>forests</w:t>
      </w:r>
      <w:r w:rsidR="00B30FA0">
        <w:rPr>
          <w:rFonts w:ascii="Times" w:hAnsi="Times"/>
        </w:rPr>
        <w:t xml:space="preserve"> at bay</w:t>
      </w:r>
      <w:r w:rsidR="006177C0">
        <w:rPr>
          <w:rFonts w:ascii="Times" w:hAnsi="Times"/>
        </w:rPr>
        <w:t xml:space="preserve"> (Erickson 2006: 250)</w:t>
      </w:r>
      <w:r w:rsidR="00CF1D21" w:rsidRPr="00A73047">
        <w:rPr>
          <w:rFonts w:ascii="Times" w:hAnsi="Times"/>
        </w:rPr>
        <w:t xml:space="preserve">. </w:t>
      </w:r>
    </w:p>
    <w:p w14:paraId="44DD62CB" w14:textId="77777777" w:rsidR="00324957" w:rsidRDefault="00324957" w:rsidP="00737918">
      <w:pPr>
        <w:spacing w:line="480" w:lineRule="auto"/>
        <w:rPr>
          <w:rFonts w:ascii="Times" w:hAnsi="Times"/>
          <w:i/>
        </w:rPr>
      </w:pPr>
    </w:p>
    <w:p w14:paraId="42818EC5" w14:textId="2984FB82" w:rsidR="00737918" w:rsidRDefault="00CA46AB" w:rsidP="00737918">
      <w:pPr>
        <w:spacing w:line="480" w:lineRule="auto"/>
        <w:rPr>
          <w:rFonts w:ascii="Times" w:hAnsi="Times"/>
        </w:rPr>
      </w:pPr>
      <w:r w:rsidRPr="00832B20">
        <w:rPr>
          <w:rFonts w:ascii="Times" w:hAnsi="Times"/>
          <w:i/>
        </w:rPr>
        <w:t>Influences on Fire Behaviors</w:t>
      </w:r>
    </w:p>
    <w:p w14:paraId="13001C69" w14:textId="44401B88" w:rsidR="00737918" w:rsidRPr="00832B20" w:rsidRDefault="00737918" w:rsidP="00737918">
      <w:pPr>
        <w:spacing w:line="480" w:lineRule="auto"/>
        <w:rPr>
          <w:rFonts w:ascii="Times" w:hAnsi="Times"/>
        </w:rPr>
      </w:pPr>
      <w:r>
        <w:rPr>
          <w:rFonts w:ascii="Times" w:hAnsi="Times"/>
        </w:rPr>
        <w:tab/>
        <w:t xml:space="preserve">The behaviors of a fire and the surrounding environmental conditions can define the way the fire impact an ecosystem. For instance, in rain forest regions, extreme drought periods generate the perfect biomass conditions for burning. Increasing the contrast between wet and dry conditions increase the vigor of the fire regime (Pyne, 1998: 65). </w:t>
      </w:r>
      <w:r w:rsidR="00CA46AB">
        <w:rPr>
          <w:rFonts w:ascii="Times" w:hAnsi="Times"/>
        </w:rPr>
        <w:t>The quantity and type of burning agents, such as dry grass, also contributes to the intensity of the fire. The more intense and durable the fire, the more landscape impact</w:t>
      </w:r>
      <w:r w:rsidR="00E253FA">
        <w:rPr>
          <w:rFonts w:ascii="Times" w:hAnsi="Times"/>
        </w:rPr>
        <w:t>ed</w:t>
      </w:r>
      <w:r w:rsidR="00CA46AB">
        <w:rPr>
          <w:rFonts w:ascii="Times" w:hAnsi="Times"/>
        </w:rPr>
        <w:t xml:space="preserve">. </w:t>
      </w:r>
    </w:p>
    <w:p w14:paraId="2B378D31" w14:textId="77777777" w:rsidR="00737918" w:rsidRPr="00A73047" w:rsidRDefault="00737918" w:rsidP="00737918">
      <w:pPr>
        <w:spacing w:line="480" w:lineRule="auto"/>
        <w:rPr>
          <w:rFonts w:ascii="Times" w:hAnsi="Times"/>
          <w:i/>
        </w:rPr>
      </w:pPr>
    </w:p>
    <w:p w14:paraId="0AD45AB6" w14:textId="3CEC1F6A" w:rsidR="00CF1D21" w:rsidRPr="00A73047" w:rsidRDefault="00CF1D21" w:rsidP="00737918">
      <w:pPr>
        <w:spacing w:line="480" w:lineRule="auto"/>
        <w:rPr>
          <w:rFonts w:ascii="Times" w:hAnsi="Times"/>
          <w:b/>
        </w:rPr>
      </w:pPr>
      <w:r w:rsidRPr="00A73047">
        <w:rPr>
          <w:rFonts w:ascii="Times" w:hAnsi="Times"/>
          <w:b/>
        </w:rPr>
        <w:t>Data</w:t>
      </w:r>
      <w:r w:rsidR="006A2202" w:rsidRPr="00A73047">
        <w:rPr>
          <w:rFonts w:ascii="Times" w:hAnsi="Times"/>
          <w:b/>
        </w:rPr>
        <w:t xml:space="preserve"> and Tutorials</w:t>
      </w:r>
    </w:p>
    <w:p w14:paraId="239F9C54" w14:textId="6835A7F3" w:rsidR="004622B6" w:rsidRPr="00A73047" w:rsidRDefault="0099437D" w:rsidP="002C34B4">
      <w:pPr>
        <w:spacing w:line="480" w:lineRule="auto"/>
        <w:ind w:firstLine="720"/>
        <w:rPr>
          <w:rFonts w:ascii="Times" w:hAnsi="Times"/>
        </w:rPr>
      </w:pPr>
      <w:r w:rsidRPr="00A73047">
        <w:rPr>
          <w:rFonts w:ascii="Times" w:hAnsi="Times"/>
        </w:rPr>
        <w:t xml:space="preserve">This project </w:t>
      </w:r>
      <w:r w:rsidR="00582B81">
        <w:rPr>
          <w:rFonts w:ascii="Times" w:hAnsi="Times"/>
        </w:rPr>
        <w:t>focuses on</w:t>
      </w:r>
      <w:r w:rsidR="004F5149" w:rsidRPr="00A73047">
        <w:rPr>
          <w:rFonts w:ascii="Times" w:hAnsi="Times"/>
        </w:rPr>
        <w:t xml:space="preserve"> the </w:t>
      </w:r>
      <w:r w:rsidRPr="00A73047">
        <w:rPr>
          <w:rFonts w:ascii="Times" w:hAnsi="Times"/>
        </w:rPr>
        <w:t xml:space="preserve">realistic visualization of fire appearance and behavior. </w:t>
      </w:r>
      <w:r w:rsidR="00582B81">
        <w:rPr>
          <w:rFonts w:ascii="Times" w:hAnsi="Times"/>
        </w:rPr>
        <w:t xml:space="preserve">My research consists of </w:t>
      </w:r>
      <w:r w:rsidRPr="00A73047">
        <w:rPr>
          <w:rFonts w:ascii="Times" w:hAnsi="Times"/>
        </w:rPr>
        <w:t xml:space="preserve">examining photographs </w:t>
      </w:r>
      <w:r w:rsidR="00A902BB" w:rsidRPr="00A73047">
        <w:rPr>
          <w:rFonts w:ascii="Times" w:hAnsi="Times"/>
        </w:rPr>
        <w:t xml:space="preserve">and videos of fire spreading in different environment settings such as savannas, forests, and </w:t>
      </w:r>
      <w:r w:rsidR="00582B81">
        <w:rPr>
          <w:rFonts w:ascii="Times" w:hAnsi="Times"/>
        </w:rPr>
        <w:t xml:space="preserve">open </w:t>
      </w:r>
      <w:r w:rsidR="00A902BB" w:rsidRPr="00A73047">
        <w:rPr>
          <w:rFonts w:ascii="Times" w:hAnsi="Times"/>
        </w:rPr>
        <w:t>fields</w:t>
      </w:r>
      <w:r w:rsidR="00F75C21" w:rsidRPr="00A73047">
        <w:rPr>
          <w:rFonts w:ascii="Times" w:hAnsi="Times"/>
        </w:rPr>
        <w:t xml:space="preserve"> of the Bolivian Amazon </w:t>
      </w:r>
      <w:r w:rsidR="00582B81">
        <w:rPr>
          <w:rFonts w:ascii="Times" w:hAnsi="Times"/>
        </w:rPr>
        <w:t>(</w:t>
      </w:r>
      <w:r w:rsidR="00146A45">
        <w:rPr>
          <w:rFonts w:ascii="Times" w:hAnsi="Times"/>
        </w:rPr>
        <w:t>F</w:t>
      </w:r>
      <w:r w:rsidR="00582B81">
        <w:rPr>
          <w:rFonts w:ascii="Times" w:hAnsi="Times"/>
        </w:rPr>
        <w:t xml:space="preserve">igures 2 – </w:t>
      </w:r>
      <w:r w:rsidR="003D16BD">
        <w:rPr>
          <w:rFonts w:ascii="Times" w:hAnsi="Times"/>
        </w:rPr>
        <w:t>4</w:t>
      </w:r>
      <w:r w:rsidR="00582B81">
        <w:rPr>
          <w:rFonts w:ascii="Times" w:hAnsi="Times"/>
        </w:rPr>
        <w:t>)</w:t>
      </w:r>
      <w:r w:rsidR="00A902BB" w:rsidRPr="00A73047">
        <w:rPr>
          <w:rFonts w:ascii="Times" w:hAnsi="Times"/>
        </w:rPr>
        <w:t xml:space="preserve">. </w:t>
      </w:r>
      <w:r w:rsidR="004622B6" w:rsidRPr="00A73047">
        <w:rPr>
          <w:rFonts w:ascii="Times" w:hAnsi="Times"/>
        </w:rPr>
        <w:t xml:space="preserve">These photographs </w:t>
      </w:r>
      <w:r w:rsidR="001170F8">
        <w:rPr>
          <w:rFonts w:ascii="Times" w:hAnsi="Times"/>
        </w:rPr>
        <w:t xml:space="preserve">show </w:t>
      </w:r>
      <w:r w:rsidR="004622B6" w:rsidRPr="00A73047">
        <w:rPr>
          <w:rFonts w:ascii="Times" w:hAnsi="Times"/>
        </w:rPr>
        <w:t>the scope</w:t>
      </w:r>
      <w:r w:rsidR="006D0653">
        <w:rPr>
          <w:rFonts w:ascii="Times" w:hAnsi="Times"/>
        </w:rPr>
        <w:t xml:space="preserve"> and </w:t>
      </w:r>
      <w:r w:rsidR="004622B6" w:rsidRPr="00A73047">
        <w:rPr>
          <w:rFonts w:ascii="Times" w:hAnsi="Times"/>
        </w:rPr>
        <w:t>characteristics of anthropogenic fire</w:t>
      </w:r>
      <w:r w:rsidR="00E44CD4" w:rsidRPr="00A73047">
        <w:rPr>
          <w:rFonts w:ascii="Times" w:hAnsi="Times"/>
        </w:rPr>
        <w:t xml:space="preserve">, smoke, and effects on </w:t>
      </w:r>
      <w:r w:rsidR="008E19AF">
        <w:rPr>
          <w:rFonts w:ascii="Times" w:hAnsi="Times"/>
        </w:rPr>
        <w:t xml:space="preserve">the vegetation </w:t>
      </w:r>
      <w:r w:rsidR="00E44CD4" w:rsidRPr="00A73047">
        <w:rPr>
          <w:rFonts w:ascii="Times" w:hAnsi="Times"/>
        </w:rPr>
        <w:t>such as color desaturation over time</w:t>
      </w:r>
      <w:r w:rsidR="008E19AF">
        <w:rPr>
          <w:rFonts w:ascii="Times" w:hAnsi="Times"/>
        </w:rPr>
        <w:t xml:space="preserve"> </w:t>
      </w:r>
      <w:r w:rsidR="003D16BD">
        <w:rPr>
          <w:rFonts w:ascii="Times" w:hAnsi="Times"/>
        </w:rPr>
        <w:t>(</w:t>
      </w:r>
      <w:r w:rsidR="00146A45">
        <w:rPr>
          <w:rFonts w:ascii="Times" w:hAnsi="Times"/>
        </w:rPr>
        <w:t>F</w:t>
      </w:r>
      <w:r w:rsidR="003D16BD">
        <w:rPr>
          <w:rFonts w:ascii="Times" w:hAnsi="Times"/>
        </w:rPr>
        <w:t>igure 5)</w:t>
      </w:r>
      <w:r w:rsidR="00E44CD4" w:rsidRPr="00A73047">
        <w:rPr>
          <w:rFonts w:ascii="Times" w:hAnsi="Times"/>
        </w:rPr>
        <w:t>.</w:t>
      </w:r>
      <w:r w:rsidR="002C34B4" w:rsidRPr="002C34B4">
        <w:rPr>
          <w:rFonts w:ascii="Times" w:hAnsi="Times"/>
        </w:rPr>
        <w:t xml:space="preserve"> </w:t>
      </w:r>
      <w:r w:rsidR="0085785C">
        <w:rPr>
          <w:rFonts w:ascii="Times" w:hAnsi="Times"/>
        </w:rPr>
        <w:t>I used specific photographs to</w:t>
      </w:r>
      <w:r w:rsidR="002C34B4">
        <w:rPr>
          <w:rFonts w:ascii="Times" w:hAnsi="Times"/>
        </w:rPr>
        <w:t xml:space="preserve"> understand the agents used to feed the fire</w:t>
      </w:r>
      <w:r w:rsidR="0085785C">
        <w:rPr>
          <w:rFonts w:ascii="Times" w:hAnsi="Times"/>
        </w:rPr>
        <w:t xml:space="preserve"> (F</w:t>
      </w:r>
      <w:r w:rsidR="002C34B4">
        <w:rPr>
          <w:rFonts w:ascii="Times" w:hAnsi="Times"/>
        </w:rPr>
        <w:t>igure 3</w:t>
      </w:r>
      <w:r w:rsidR="0085785C">
        <w:rPr>
          <w:rFonts w:ascii="Times" w:hAnsi="Times"/>
        </w:rPr>
        <w:t xml:space="preserve">) and </w:t>
      </w:r>
      <w:r w:rsidR="008E19AF">
        <w:rPr>
          <w:rFonts w:ascii="Times" w:hAnsi="Times"/>
        </w:rPr>
        <w:t>estimate the scope of the fire</w:t>
      </w:r>
      <w:r w:rsidR="002C34B4">
        <w:rPr>
          <w:rFonts w:ascii="Times" w:hAnsi="Times"/>
        </w:rPr>
        <w:t xml:space="preserve"> to propagate the burning agents needed to trigger and carry the fire</w:t>
      </w:r>
      <w:r w:rsidR="0085785C">
        <w:rPr>
          <w:rFonts w:ascii="Times" w:hAnsi="Times"/>
        </w:rPr>
        <w:t xml:space="preserve"> (Figures 2 and 4)</w:t>
      </w:r>
      <w:r w:rsidR="008E19AF">
        <w:rPr>
          <w:rFonts w:ascii="Times" w:hAnsi="Times"/>
        </w:rPr>
        <w:t xml:space="preserve">. </w:t>
      </w:r>
    </w:p>
    <w:p w14:paraId="481CD043" w14:textId="5A43DD0C" w:rsidR="00CF1D21" w:rsidRPr="00A73047" w:rsidRDefault="001170F8" w:rsidP="00A154FD">
      <w:pPr>
        <w:spacing w:line="480" w:lineRule="auto"/>
        <w:ind w:firstLine="720"/>
        <w:rPr>
          <w:rFonts w:ascii="Times" w:hAnsi="Times"/>
        </w:rPr>
      </w:pPr>
      <w:r>
        <w:rPr>
          <w:rFonts w:ascii="Times" w:hAnsi="Times"/>
        </w:rPr>
        <w:t xml:space="preserve">I also viewed </w:t>
      </w:r>
      <w:r w:rsidR="00146A45">
        <w:rPr>
          <w:rFonts w:ascii="Times" w:hAnsi="Times"/>
        </w:rPr>
        <w:t xml:space="preserve">drone </w:t>
      </w:r>
      <w:r w:rsidR="00A902BB" w:rsidRPr="00A73047">
        <w:rPr>
          <w:rFonts w:ascii="Times" w:hAnsi="Times"/>
        </w:rPr>
        <w:t xml:space="preserve">videos </w:t>
      </w:r>
      <w:r>
        <w:rPr>
          <w:rFonts w:ascii="Times" w:hAnsi="Times"/>
        </w:rPr>
        <w:t>of</w:t>
      </w:r>
      <w:r w:rsidRPr="00A73047">
        <w:rPr>
          <w:rFonts w:ascii="Times" w:hAnsi="Times"/>
        </w:rPr>
        <w:t xml:space="preserve"> </w:t>
      </w:r>
      <w:r w:rsidR="0085785C">
        <w:rPr>
          <w:rFonts w:ascii="Times" w:hAnsi="Times"/>
        </w:rPr>
        <w:t xml:space="preserve">landscape </w:t>
      </w:r>
      <w:r w:rsidR="00A902BB" w:rsidRPr="00A73047">
        <w:rPr>
          <w:rFonts w:ascii="Times" w:hAnsi="Times"/>
        </w:rPr>
        <w:t xml:space="preserve">burning, such as the sugar cane burning </w:t>
      </w:r>
      <w:r w:rsidR="00146A45">
        <w:rPr>
          <w:rFonts w:ascii="Times" w:hAnsi="Times"/>
        </w:rPr>
        <w:t>in</w:t>
      </w:r>
      <w:r w:rsidR="00A902BB" w:rsidRPr="00A73047">
        <w:rPr>
          <w:rFonts w:ascii="Times" w:hAnsi="Times"/>
        </w:rPr>
        <w:t xml:space="preserve"> </w:t>
      </w:r>
      <w:proofErr w:type="spellStart"/>
      <w:r w:rsidR="00A902BB" w:rsidRPr="00A73047">
        <w:rPr>
          <w:rFonts w:ascii="Times" w:hAnsi="Times"/>
        </w:rPr>
        <w:t>Blak</w:t>
      </w:r>
      <w:proofErr w:type="spellEnd"/>
      <w:r w:rsidR="00A902BB" w:rsidRPr="00A73047">
        <w:rPr>
          <w:rFonts w:ascii="Times" w:hAnsi="Times"/>
        </w:rPr>
        <w:t xml:space="preserve"> </w:t>
      </w:r>
      <w:proofErr w:type="spellStart"/>
      <w:r w:rsidR="00A902BB" w:rsidRPr="00A73047">
        <w:rPr>
          <w:rFonts w:ascii="Times" w:hAnsi="Times"/>
        </w:rPr>
        <w:t>Tatu</w:t>
      </w:r>
      <w:proofErr w:type="spellEnd"/>
      <w:r w:rsidR="00A902BB" w:rsidRPr="00A73047">
        <w:rPr>
          <w:rFonts w:ascii="Times" w:hAnsi="Times"/>
        </w:rPr>
        <w:t xml:space="preserve"> on </w:t>
      </w:r>
      <w:proofErr w:type="spellStart"/>
      <w:r w:rsidR="00A902BB" w:rsidRPr="00A73047">
        <w:rPr>
          <w:rFonts w:ascii="Times" w:hAnsi="Times"/>
        </w:rPr>
        <w:t>Youtube</w:t>
      </w:r>
      <w:proofErr w:type="spellEnd"/>
      <w:r w:rsidR="00A902BB" w:rsidRPr="00A73047">
        <w:rPr>
          <w:rFonts w:ascii="Times" w:hAnsi="Times"/>
        </w:rPr>
        <w:t xml:space="preserve">, </w:t>
      </w:r>
      <w:r w:rsidR="00146A45">
        <w:rPr>
          <w:rFonts w:ascii="Times" w:hAnsi="Times"/>
        </w:rPr>
        <w:t>for details about the</w:t>
      </w:r>
      <w:r w:rsidR="00A902BB" w:rsidRPr="00A73047">
        <w:rPr>
          <w:rFonts w:ascii="Times" w:hAnsi="Times"/>
        </w:rPr>
        <w:t xml:space="preserve"> </w:t>
      </w:r>
      <w:r w:rsidR="00146A45">
        <w:rPr>
          <w:rFonts w:ascii="Times" w:hAnsi="Times"/>
        </w:rPr>
        <w:t xml:space="preserve">dynamic </w:t>
      </w:r>
      <w:r w:rsidR="00A902BB" w:rsidRPr="00A73047">
        <w:rPr>
          <w:rFonts w:ascii="Times" w:hAnsi="Times"/>
        </w:rPr>
        <w:t xml:space="preserve">burning process and fire behavior. These visual </w:t>
      </w:r>
      <w:r w:rsidR="00582B81">
        <w:rPr>
          <w:rFonts w:ascii="Times" w:hAnsi="Times"/>
        </w:rPr>
        <w:t>re</w:t>
      </w:r>
      <w:r w:rsidR="00A902BB" w:rsidRPr="00A73047">
        <w:rPr>
          <w:rFonts w:ascii="Times" w:hAnsi="Times"/>
        </w:rPr>
        <w:t>sources aided the process of designing the</w:t>
      </w:r>
      <w:r w:rsidR="007E3A8D">
        <w:rPr>
          <w:rFonts w:ascii="Times" w:hAnsi="Times"/>
        </w:rPr>
        <w:t xml:space="preserve"> look of the fire, including </w:t>
      </w:r>
      <w:r w:rsidR="0085785C">
        <w:rPr>
          <w:rFonts w:ascii="Times" w:hAnsi="Times"/>
        </w:rPr>
        <w:t>the generation of</w:t>
      </w:r>
      <w:r w:rsidR="007E3A8D">
        <w:rPr>
          <w:rFonts w:ascii="Times" w:hAnsi="Times"/>
        </w:rPr>
        <w:t xml:space="preserve"> smoke, the color intensity and saturation,</w:t>
      </w:r>
      <w:r w:rsidR="00A902BB" w:rsidRPr="00A73047">
        <w:rPr>
          <w:rFonts w:ascii="Times" w:hAnsi="Times"/>
        </w:rPr>
        <w:t xml:space="preserve"> and </w:t>
      </w:r>
      <w:r w:rsidR="0085785C">
        <w:rPr>
          <w:rFonts w:ascii="Times" w:hAnsi="Times"/>
        </w:rPr>
        <w:t xml:space="preserve">impact on </w:t>
      </w:r>
      <w:r w:rsidR="007E3A8D">
        <w:rPr>
          <w:rFonts w:ascii="Times" w:hAnsi="Times"/>
        </w:rPr>
        <w:t>coloration and size of</w:t>
      </w:r>
      <w:r w:rsidR="00A902BB" w:rsidRPr="00A73047">
        <w:rPr>
          <w:rFonts w:ascii="Times" w:hAnsi="Times"/>
        </w:rPr>
        <w:t xml:space="preserve"> the</w:t>
      </w:r>
      <w:r w:rsidR="007E3A8D">
        <w:rPr>
          <w:rFonts w:ascii="Times" w:hAnsi="Times"/>
        </w:rPr>
        <w:t xml:space="preserve"> vegetation</w:t>
      </w:r>
      <w:r w:rsidR="00A902BB" w:rsidRPr="00A73047">
        <w:rPr>
          <w:rFonts w:ascii="Times" w:hAnsi="Times"/>
        </w:rPr>
        <w:t xml:space="preserve">. </w:t>
      </w:r>
      <w:r w:rsidR="00A154FD" w:rsidRPr="00A73047">
        <w:rPr>
          <w:rFonts w:ascii="Times" w:hAnsi="Times"/>
        </w:rPr>
        <w:t xml:space="preserve">I also collected data on </w:t>
      </w:r>
      <w:r w:rsidR="0085785C">
        <w:rPr>
          <w:rFonts w:ascii="Times" w:hAnsi="Times"/>
        </w:rPr>
        <w:t xml:space="preserve">duration </w:t>
      </w:r>
      <w:r w:rsidR="00A154FD" w:rsidRPr="00A73047">
        <w:rPr>
          <w:rFonts w:ascii="Times" w:hAnsi="Times"/>
        </w:rPr>
        <w:t>based on specific plant types,</w:t>
      </w:r>
      <w:r w:rsidR="006A2202" w:rsidRPr="00A73047">
        <w:rPr>
          <w:rFonts w:ascii="Times" w:hAnsi="Times"/>
        </w:rPr>
        <w:t xml:space="preserve"> locations, and weather,</w:t>
      </w:r>
      <w:r w:rsidR="00A154FD" w:rsidRPr="00A73047">
        <w:rPr>
          <w:rFonts w:ascii="Times" w:hAnsi="Times"/>
        </w:rPr>
        <w:t xml:space="preserve"> </w:t>
      </w:r>
      <w:r w:rsidR="00177068">
        <w:rPr>
          <w:rFonts w:ascii="Times" w:hAnsi="Times"/>
        </w:rPr>
        <w:t>but I decided</w:t>
      </w:r>
      <w:r w:rsidR="00A154FD" w:rsidRPr="00A73047">
        <w:rPr>
          <w:rFonts w:ascii="Times" w:hAnsi="Times"/>
        </w:rPr>
        <w:t xml:space="preserve"> not to apply </w:t>
      </w:r>
      <w:r w:rsidR="00177068">
        <w:rPr>
          <w:rFonts w:ascii="Times" w:hAnsi="Times"/>
        </w:rPr>
        <w:t xml:space="preserve">this information in </w:t>
      </w:r>
      <w:r w:rsidR="00A154FD" w:rsidRPr="00A73047">
        <w:rPr>
          <w:rFonts w:ascii="Times" w:hAnsi="Times"/>
        </w:rPr>
        <w:t xml:space="preserve">the project design because </w:t>
      </w:r>
      <w:r w:rsidR="00177068" w:rsidRPr="00A73047">
        <w:rPr>
          <w:rFonts w:ascii="Times" w:hAnsi="Times"/>
        </w:rPr>
        <w:t>th</w:t>
      </w:r>
      <w:r w:rsidR="00177068">
        <w:rPr>
          <w:rFonts w:ascii="Times" w:hAnsi="Times"/>
        </w:rPr>
        <w:t>e</w:t>
      </w:r>
      <w:r w:rsidR="00177068" w:rsidRPr="00A73047">
        <w:rPr>
          <w:rFonts w:ascii="Times" w:hAnsi="Times"/>
        </w:rPr>
        <w:t xml:space="preserve"> </w:t>
      </w:r>
      <w:r w:rsidR="00A154FD" w:rsidRPr="00A73047">
        <w:rPr>
          <w:rFonts w:ascii="Times" w:hAnsi="Times"/>
        </w:rPr>
        <w:t xml:space="preserve">plants were not native to the </w:t>
      </w:r>
      <w:r w:rsidR="007E3A8D">
        <w:rPr>
          <w:rFonts w:ascii="Times" w:hAnsi="Times"/>
        </w:rPr>
        <w:t xml:space="preserve">Bolivian </w:t>
      </w:r>
      <w:r w:rsidR="007E3A8D">
        <w:rPr>
          <w:rFonts w:ascii="Times" w:hAnsi="Times"/>
        </w:rPr>
        <w:lastRenderedPageBreak/>
        <w:t xml:space="preserve">Amazon. </w:t>
      </w:r>
      <w:r w:rsidR="00A154FD" w:rsidRPr="00A73047">
        <w:rPr>
          <w:rFonts w:ascii="Times" w:hAnsi="Times"/>
        </w:rPr>
        <w:t xml:space="preserve">In addition, I decided to speed up the fire propagation so </w:t>
      </w:r>
      <w:r w:rsidR="00146A45">
        <w:rPr>
          <w:rFonts w:ascii="Times" w:hAnsi="Times"/>
        </w:rPr>
        <w:t>actual</w:t>
      </w:r>
      <w:r w:rsidR="00A154FD" w:rsidRPr="00A73047">
        <w:rPr>
          <w:rFonts w:ascii="Times" w:hAnsi="Times"/>
        </w:rPr>
        <w:t xml:space="preserve"> fire life-time would not be needed. </w:t>
      </w:r>
    </w:p>
    <w:p w14:paraId="78BC50AA" w14:textId="546B8024" w:rsidR="004622B6" w:rsidRPr="00A73047" w:rsidRDefault="004622B6" w:rsidP="00EA3372">
      <w:pPr>
        <w:spacing w:line="480" w:lineRule="auto"/>
        <w:ind w:firstLine="720"/>
        <w:rPr>
          <w:rFonts w:ascii="Times" w:hAnsi="Times"/>
        </w:rPr>
      </w:pPr>
      <w:r w:rsidRPr="00A73047">
        <w:rPr>
          <w:rFonts w:ascii="Times" w:hAnsi="Times"/>
        </w:rPr>
        <w:t>To prepare for the project, I learn</w:t>
      </w:r>
      <w:r w:rsidR="009A0AA4">
        <w:rPr>
          <w:rFonts w:ascii="Times" w:hAnsi="Times"/>
        </w:rPr>
        <w:t>ed</w:t>
      </w:r>
      <w:r w:rsidRPr="00A73047">
        <w:rPr>
          <w:rFonts w:ascii="Times" w:hAnsi="Times"/>
        </w:rPr>
        <w:t xml:space="preserve"> Unreal Engine </w:t>
      </w:r>
      <w:r w:rsidR="009A0AA4">
        <w:rPr>
          <w:rFonts w:ascii="Times" w:hAnsi="Times"/>
        </w:rPr>
        <w:t>with</w:t>
      </w:r>
      <w:r w:rsidR="009A0AA4" w:rsidRPr="00A73047">
        <w:rPr>
          <w:rFonts w:ascii="Times" w:hAnsi="Times"/>
        </w:rPr>
        <w:t xml:space="preserve"> </w:t>
      </w:r>
      <w:r w:rsidRPr="00A73047">
        <w:rPr>
          <w:rFonts w:ascii="Times" w:hAnsi="Times"/>
        </w:rPr>
        <w:t xml:space="preserve">the help of the course’s teaching assistants. </w:t>
      </w:r>
      <w:r w:rsidR="00EA3372" w:rsidRPr="00A73047">
        <w:rPr>
          <w:rFonts w:ascii="Times" w:hAnsi="Times"/>
        </w:rPr>
        <w:t xml:space="preserve">Unreal </w:t>
      </w:r>
      <w:r w:rsidR="009A0AA4">
        <w:rPr>
          <w:rFonts w:ascii="Times" w:hAnsi="Times"/>
        </w:rPr>
        <w:t xml:space="preserve">Engine </w:t>
      </w:r>
      <w:r w:rsidR="00324037">
        <w:rPr>
          <w:rFonts w:ascii="Times" w:hAnsi="Times"/>
        </w:rPr>
        <w:t>provides premade foliage and</w:t>
      </w:r>
      <w:r w:rsidR="00EA3372" w:rsidRPr="00A73047">
        <w:rPr>
          <w:rFonts w:ascii="Times" w:hAnsi="Times"/>
        </w:rPr>
        <w:t xml:space="preserve"> a fire effect that resembles real fire.</w:t>
      </w:r>
      <w:r w:rsidR="00324037">
        <w:rPr>
          <w:rFonts w:ascii="Times" w:hAnsi="Times"/>
        </w:rPr>
        <w:t xml:space="preserve"> </w:t>
      </w:r>
      <w:r w:rsidR="00E44CD4" w:rsidRPr="00A73047">
        <w:rPr>
          <w:rFonts w:ascii="Times" w:hAnsi="Times"/>
        </w:rPr>
        <w:t>Unreal Engine’s website has comprehensive, easy-to-follow documentation for its interface and features. I also learned Blue</w:t>
      </w:r>
      <w:r w:rsidR="009F3265">
        <w:rPr>
          <w:rFonts w:ascii="Times" w:hAnsi="Times"/>
        </w:rPr>
        <w:t>prints</w:t>
      </w:r>
      <w:r w:rsidR="00E44CD4" w:rsidRPr="00A73047">
        <w:rPr>
          <w:rFonts w:ascii="Times" w:hAnsi="Times"/>
        </w:rPr>
        <w:t>, an alternative to C++</w:t>
      </w:r>
      <w:r w:rsidR="00582B81">
        <w:rPr>
          <w:rFonts w:ascii="Times" w:hAnsi="Times"/>
        </w:rPr>
        <w:t>,</w:t>
      </w:r>
      <w:r w:rsidR="00E44CD4" w:rsidRPr="00A73047">
        <w:rPr>
          <w:rFonts w:ascii="Times" w:hAnsi="Times"/>
        </w:rPr>
        <w:t xml:space="preserve"> </w:t>
      </w:r>
      <w:r w:rsidR="00177068">
        <w:rPr>
          <w:rFonts w:ascii="Times" w:hAnsi="Times"/>
        </w:rPr>
        <w:t>for defining</w:t>
      </w:r>
      <w:r w:rsidR="00E44CD4" w:rsidRPr="00A73047">
        <w:rPr>
          <w:rFonts w:ascii="Times" w:hAnsi="Times"/>
        </w:rPr>
        <w:t xml:space="preserve"> the behaviors of the objects inside of the scene</w:t>
      </w:r>
      <w:r w:rsidR="001B5CF8" w:rsidRPr="00A73047">
        <w:rPr>
          <w:rFonts w:ascii="Times" w:hAnsi="Times"/>
        </w:rPr>
        <w:t xml:space="preserve"> with a </w:t>
      </w:r>
      <w:r w:rsidR="0089267F" w:rsidRPr="00A73047">
        <w:rPr>
          <w:rFonts w:ascii="Times" w:hAnsi="Times"/>
        </w:rPr>
        <w:t>visual scripting interface instead of an integrated development environment</w:t>
      </w:r>
      <w:r w:rsidR="00E44CD4" w:rsidRPr="00A73047">
        <w:rPr>
          <w:rFonts w:ascii="Times" w:hAnsi="Times"/>
        </w:rPr>
        <w:t xml:space="preserve">. </w:t>
      </w:r>
      <w:r w:rsidR="001B5CF8" w:rsidRPr="00A73047">
        <w:rPr>
          <w:rFonts w:ascii="Times" w:hAnsi="Times"/>
        </w:rPr>
        <w:t xml:space="preserve">Due to prior experience with Unity, another popular game engine, I </w:t>
      </w:r>
      <w:r w:rsidR="00582B81">
        <w:rPr>
          <w:rFonts w:ascii="Times" w:hAnsi="Times"/>
        </w:rPr>
        <w:t>quickly become</w:t>
      </w:r>
      <w:r w:rsidR="001B5CF8" w:rsidRPr="00A73047">
        <w:rPr>
          <w:rFonts w:ascii="Times" w:hAnsi="Times"/>
        </w:rPr>
        <w:t xml:space="preserve"> familiar with </w:t>
      </w:r>
      <w:r w:rsidR="00582B81">
        <w:rPr>
          <w:rFonts w:ascii="Times" w:hAnsi="Times"/>
        </w:rPr>
        <w:t xml:space="preserve">Unreal Engine. </w:t>
      </w:r>
    </w:p>
    <w:p w14:paraId="7DBD5799" w14:textId="77777777" w:rsidR="001049A3" w:rsidRPr="00A73047" w:rsidRDefault="001049A3" w:rsidP="00AB0573">
      <w:pPr>
        <w:spacing w:line="480" w:lineRule="auto"/>
        <w:rPr>
          <w:rFonts w:ascii="Times" w:hAnsi="Times"/>
        </w:rPr>
      </w:pPr>
    </w:p>
    <w:p w14:paraId="2F5455A6" w14:textId="040DC791" w:rsidR="006A2202" w:rsidRPr="00A73047" w:rsidRDefault="006A2202" w:rsidP="006A2202">
      <w:pPr>
        <w:spacing w:line="480" w:lineRule="auto"/>
        <w:rPr>
          <w:rFonts w:ascii="Times" w:hAnsi="Times"/>
          <w:b/>
        </w:rPr>
      </w:pPr>
      <w:r w:rsidRPr="00A73047">
        <w:rPr>
          <w:rFonts w:ascii="Times" w:hAnsi="Times"/>
          <w:b/>
        </w:rPr>
        <w:t>Process</w:t>
      </w:r>
    </w:p>
    <w:p w14:paraId="15910FD7" w14:textId="7E67E7F0" w:rsidR="001B5CF8" w:rsidRPr="00A73047" w:rsidRDefault="001B5CF8" w:rsidP="00E44CD4">
      <w:pPr>
        <w:spacing w:line="480" w:lineRule="auto"/>
        <w:rPr>
          <w:rFonts w:ascii="Times" w:hAnsi="Times"/>
          <w:i/>
        </w:rPr>
      </w:pPr>
      <w:r w:rsidRPr="00A73047">
        <w:rPr>
          <w:rFonts w:ascii="Times" w:hAnsi="Times"/>
          <w:i/>
        </w:rPr>
        <w:t>Models and Testing Elements</w:t>
      </w:r>
    </w:p>
    <w:p w14:paraId="2A42F176" w14:textId="3B1FD04D" w:rsidR="001049A3" w:rsidRDefault="001049A3" w:rsidP="004F5149">
      <w:pPr>
        <w:spacing w:line="480" w:lineRule="auto"/>
        <w:ind w:firstLine="720"/>
        <w:rPr>
          <w:rFonts w:ascii="Times" w:hAnsi="Times"/>
        </w:rPr>
      </w:pPr>
      <w:r w:rsidRPr="00A73047">
        <w:rPr>
          <w:rFonts w:ascii="Times" w:hAnsi="Times"/>
        </w:rPr>
        <w:t>I utilized the foliage and fire effect inside Unreal Engine to test my propagation algorithm.</w:t>
      </w:r>
      <w:r w:rsidR="0089267F" w:rsidRPr="00A73047">
        <w:rPr>
          <w:rFonts w:ascii="Times" w:hAnsi="Times"/>
        </w:rPr>
        <w:t xml:space="preserve"> For </w:t>
      </w:r>
      <w:r w:rsidR="004F5149" w:rsidRPr="00A73047">
        <w:rPr>
          <w:rFonts w:ascii="Times" w:hAnsi="Times"/>
        </w:rPr>
        <w:t xml:space="preserve">rapid </w:t>
      </w:r>
      <w:r w:rsidR="0089267F" w:rsidRPr="00A73047">
        <w:rPr>
          <w:rFonts w:ascii="Times" w:hAnsi="Times"/>
        </w:rPr>
        <w:t>prototyping, I modeled a small</w:t>
      </w:r>
      <w:r w:rsidR="00DE4576">
        <w:rPr>
          <w:rFonts w:ascii="Times" w:hAnsi="Times"/>
        </w:rPr>
        <w:t>, generic</w:t>
      </w:r>
      <w:r w:rsidR="0089267F" w:rsidRPr="00A73047">
        <w:rPr>
          <w:rFonts w:ascii="Times" w:hAnsi="Times"/>
        </w:rPr>
        <w:t xml:space="preserve"> terrain with varied elevations and a water body using the landscape painting and sculpting tools in Unreal</w:t>
      </w:r>
      <w:r w:rsidR="00582B81">
        <w:rPr>
          <w:rFonts w:ascii="Times" w:hAnsi="Times"/>
        </w:rPr>
        <w:t xml:space="preserve"> (</w:t>
      </w:r>
      <w:r w:rsidR="00B57F79">
        <w:rPr>
          <w:rFonts w:ascii="Times" w:hAnsi="Times"/>
        </w:rPr>
        <w:t>F</w:t>
      </w:r>
      <w:r w:rsidR="00582B81">
        <w:rPr>
          <w:rFonts w:ascii="Times" w:hAnsi="Times"/>
        </w:rPr>
        <w:t>igure 6)</w:t>
      </w:r>
      <w:r w:rsidR="0089267F" w:rsidRPr="00A73047">
        <w:rPr>
          <w:rFonts w:ascii="Times" w:hAnsi="Times"/>
        </w:rPr>
        <w:t xml:space="preserve">. I made the decision not to prototype with the summer </w:t>
      </w:r>
      <w:r w:rsidR="00B81383">
        <w:rPr>
          <w:rFonts w:ascii="Times" w:hAnsi="Times"/>
        </w:rPr>
        <w:t xml:space="preserve">intern </w:t>
      </w:r>
      <w:r w:rsidR="0089267F" w:rsidRPr="00A73047">
        <w:rPr>
          <w:rFonts w:ascii="Times" w:hAnsi="Times"/>
        </w:rPr>
        <w:t>project’s landscape</w:t>
      </w:r>
      <w:r w:rsidR="004F5149" w:rsidRPr="00A73047">
        <w:rPr>
          <w:rFonts w:ascii="Times" w:hAnsi="Times"/>
        </w:rPr>
        <w:t xml:space="preserve"> because the </w:t>
      </w:r>
      <w:r w:rsidR="00DE4576">
        <w:rPr>
          <w:rFonts w:ascii="Times" w:hAnsi="Times"/>
        </w:rPr>
        <w:t xml:space="preserve">of </w:t>
      </w:r>
      <w:r w:rsidR="00E030FA">
        <w:rPr>
          <w:rFonts w:ascii="Times" w:hAnsi="Times"/>
        </w:rPr>
        <w:t xml:space="preserve">the </w:t>
      </w:r>
      <w:r w:rsidR="00B81383">
        <w:rPr>
          <w:rFonts w:ascii="Times" w:hAnsi="Times"/>
        </w:rPr>
        <w:t xml:space="preserve">large </w:t>
      </w:r>
      <w:r w:rsidR="004F5149" w:rsidRPr="00A73047">
        <w:rPr>
          <w:rFonts w:ascii="Times" w:hAnsi="Times"/>
        </w:rPr>
        <w:t xml:space="preserve">size.  </w:t>
      </w:r>
    </w:p>
    <w:p w14:paraId="0BB45CE7" w14:textId="77777777" w:rsidR="002C42F9" w:rsidRDefault="002C42F9" w:rsidP="004F5149">
      <w:pPr>
        <w:spacing w:line="480" w:lineRule="auto"/>
        <w:ind w:firstLine="720"/>
        <w:rPr>
          <w:rFonts w:ascii="Times" w:hAnsi="Times"/>
        </w:rPr>
      </w:pPr>
    </w:p>
    <w:p w14:paraId="1FE2EDB7" w14:textId="4FAF4264" w:rsidR="002C42F9" w:rsidRPr="00832B20" w:rsidRDefault="002C42F9" w:rsidP="00832B20">
      <w:pPr>
        <w:spacing w:line="480" w:lineRule="auto"/>
        <w:rPr>
          <w:rFonts w:ascii="Times" w:hAnsi="Times"/>
          <w:i/>
        </w:rPr>
      </w:pPr>
      <w:r>
        <w:rPr>
          <w:rFonts w:ascii="Times" w:hAnsi="Times"/>
          <w:i/>
        </w:rPr>
        <w:t>Influencing Factors</w:t>
      </w:r>
    </w:p>
    <w:p w14:paraId="5043ADA8" w14:textId="4E86F10A" w:rsidR="00DE4576" w:rsidRPr="00832B20" w:rsidRDefault="002C42F9" w:rsidP="00E44CD4">
      <w:pPr>
        <w:spacing w:line="480" w:lineRule="auto"/>
        <w:rPr>
          <w:rFonts w:ascii="Times" w:hAnsi="Times"/>
        </w:rPr>
      </w:pPr>
      <w:r>
        <w:rPr>
          <w:rFonts w:ascii="Times" w:hAnsi="Times"/>
          <w:i/>
        </w:rPr>
        <w:tab/>
      </w:r>
      <w:r>
        <w:rPr>
          <w:rFonts w:ascii="Times" w:hAnsi="Times"/>
        </w:rPr>
        <w:t xml:space="preserve">The impacting conditions that I decided to include in the algorithm are the positioning of the burning agents – defined as the elements that carry the fire like dry grass and the type of the burning agents. Due to time constraints, I was not </w:t>
      </w:r>
      <w:r w:rsidR="00B57F79">
        <w:rPr>
          <w:rFonts w:ascii="Times" w:hAnsi="Times"/>
        </w:rPr>
        <w:t>address</w:t>
      </w:r>
      <w:r>
        <w:rPr>
          <w:rFonts w:ascii="Times" w:hAnsi="Times"/>
        </w:rPr>
        <w:t xml:space="preserve"> other natural elements like wind direction and intensity, humidity, and weather conditions</w:t>
      </w:r>
      <w:r w:rsidR="00B57F79">
        <w:rPr>
          <w:rFonts w:ascii="Times" w:hAnsi="Times"/>
        </w:rPr>
        <w:t xml:space="preserve"> that impact fire dynamics</w:t>
      </w:r>
      <w:r>
        <w:rPr>
          <w:rFonts w:ascii="Times" w:hAnsi="Times"/>
        </w:rPr>
        <w:t xml:space="preserve">.  </w:t>
      </w:r>
    </w:p>
    <w:p w14:paraId="5B11165A" w14:textId="77777777" w:rsidR="00324957" w:rsidRDefault="00324957" w:rsidP="00E44CD4">
      <w:pPr>
        <w:spacing w:line="480" w:lineRule="auto"/>
        <w:rPr>
          <w:rFonts w:ascii="Times" w:hAnsi="Times"/>
          <w:i/>
        </w:rPr>
      </w:pPr>
    </w:p>
    <w:p w14:paraId="046D5029" w14:textId="0BE069E1" w:rsidR="002C42F9" w:rsidRPr="00A73047" w:rsidRDefault="001D58E8" w:rsidP="00E44CD4">
      <w:pPr>
        <w:spacing w:line="480" w:lineRule="auto"/>
        <w:rPr>
          <w:rFonts w:ascii="Times" w:hAnsi="Times"/>
          <w:i/>
        </w:rPr>
      </w:pPr>
      <w:r>
        <w:rPr>
          <w:rFonts w:ascii="Times" w:hAnsi="Times"/>
          <w:i/>
        </w:rPr>
        <w:t>The Algorithm</w:t>
      </w:r>
    </w:p>
    <w:p w14:paraId="0C24A69F" w14:textId="3242A217" w:rsidR="006F7C4D" w:rsidRPr="00A73047" w:rsidRDefault="004F5149" w:rsidP="00E44CD4">
      <w:pPr>
        <w:spacing w:line="480" w:lineRule="auto"/>
        <w:rPr>
          <w:rFonts w:ascii="Times" w:hAnsi="Times"/>
        </w:rPr>
      </w:pPr>
      <w:r w:rsidRPr="00A73047">
        <w:rPr>
          <w:rFonts w:ascii="Times" w:hAnsi="Times"/>
        </w:rPr>
        <w:tab/>
        <w:t xml:space="preserve">After </w:t>
      </w:r>
      <w:r w:rsidR="00B81383">
        <w:rPr>
          <w:rFonts w:ascii="Times" w:hAnsi="Times"/>
        </w:rPr>
        <w:t>using</w:t>
      </w:r>
      <w:r w:rsidRPr="00A73047">
        <w:rPr>
          <w:rFonts w:ascii="Times" w:hAnsi="Times"/>
        </w:rPr>
        <w:t xml:space="preserve"> various tutorials on Unreal objects, effects, and Blue</w:t>
      </w:r>
      <w:r w:rsidR="009F3265">
        <w:rPr>
          <w:rFonts w:ascii="Times" w:hAnsi="Times"/>
        </w:rPr>
        <w:t xml:space="preserve">prints </w:t>
      </w:r>
      <w:r w:rsidRPr="00A73047">
        <w:rPr>
          <w:rFonts w:ascii="Times" w:hAnsi="Times"/>
        </w:rPr>
        <w:t xml:space="preserve">manipulations, I </w:t>
      </w:r>
      <w:r w:rsidR="009616CF">
        <w:rPr>
          <w:rFonts w:ascii="Times" w:hAnsi="Times"/>
        </w:rPr>
        <w:t>decided on</w:t>
      </w:r>
      <w:r w:rsidRPr="00A73047">
        <w:rPr>
          <w:rFonts w:ascii="Times" w:hAnsi="Times"/>
        </w:rPr>
        <w:t xml:space="preserve"> two potential executions</w:t>
      </w:r>
      <w:r w:rsidR="009616CF">
        <w:rPr>
          <w:rFonts w:ascii="Times" w:hAnsi="Times"/>
        </w:rPr>
        <w:t xml:space="preserve"> of </w:t>
      </w:r>
      <w:r w:rsidR="001D58E8">
        <w:rPr>
          <w:rFonts w:ascii="Times" w:hAnsi="Times"/>
        </w:rPr>
        <w:t>the algorithm</w:t>
      </w:r>
      <w:r w:rsidRPr="00A73047">
        <w:rPr>
          <w:rFonts w:ascii="Times" w:hAnsi="Times"/>
        </w:rPr>
        <w:t>. The first method is terrain-</w:t>
      </w:r>
      <w:r w:rsidR="00932FF4" w:rsidRPr="00A73047">
        <w:rPr>
          <w:rFonts w:ascii="Times" w:hAnsi="Times"/>
        </w:rPr>
        <w:t>dependent</w:t>
      </w:r>
      <w:r w:rsidRPr="00A73047">
        <w:rPr>
          <w:rFonts w:ascii="Times" w:hAnsi="Times"/>
        </w:rPr>
        <w:t xml:space="preserve">, which involves the x and y coordinates of the terrain and the </w:t>
      </w:r>
      <w:r w:rsidR="00DB618C">
        <w:rPr>
          <w:rFonts w:ascii="Times" w:hAnsi="Times"/>
        </w:rPr>
        <w:t>positions</w:t>
      </w:r>
      <w:r w:rsidRPr="00A73047">
        <w:rPr>
          <w:rFonts w:ascii="Times" w:hAnsi="Times"/>
        </w:rPr>
        <w:t xml:space="preserve"> of the </w:t>
      </w:r>
      <w:r w:rsidR="00EE04BD">
        <w:rPr>
          <w:rFonts w:ascii="Times" w:hAnsi="Times"/>
        </w:rPr>
        <w:t>combustible</w:t>
      </w:r>
      <w:r w:rsidR="003022F2" w:rsidRPr="00A73047">
        <w:rPr>
          <w:rFonts w:ascii="Times" w:hAnsi="Times"/>
        </w:rPr>
        <w:t xml:space="preserve"> </w:t>
      </w:r>
      <w:r w:rsidRPr="00A73047">
        <w:rPr>
          <w:rFonts w:ascii="Times" w:hAnsi="Times"/>
        </w:rPr>
        <w:t>objects</w:t>
      </w:r>
      <w:r w:rsidR="00E65FC3">
        <w:rPr>
          <w:rFonts w:ascii="Times" w:hAnsi="Times"/>
        </w:rPr>
        <w:t xml:space="preserve"> (savanna grass).</w:t>
      </w:r>
      <w:r w:rsidR="00932FF4" w:rsidRPr="00A73047">
        <w:rPr>
          <w:rFonts w:ascii="Times" w:hAnsi="Times"/>
        </w:rPr>
        <w:t xml:space="preserve"> Starting from the </w:t>
      </w:r>
      <w:r w:rsidR="0017103F">
        <w:rPr>
          <w:rFonts w:ascii="Times" w:hAnsi="Times"/>
        </w:rPr>
        <w:t>ignition</w:t>
      </w:r>
      <w:r w:rsidR="0017103F" w:rsidRPr="00A73047">
        <w:rPr>
          <w:rFonts w:ascii="Times" w:hAnsi="Times"/>
        </w:rPr>
        <w:t xml:space="preserve"> </w:t>
      </w:r>
      <w:r w:rsidR="00932FF4" w:rsidRPr="00A73047">
        <w:rPr>
          <w:rFonts w:ascii="Times" w:hAnsi="Times"/>
        </w:rPr>
        <w:t xml:space="preserve">point of the fire, the algorithm would search for the surrounding coordinates and determines whether a burnable object exists at that location and spread the fire to locations intersecting with burnable objects. </w:t>
      </w:r>
      <w:r w:rsidR="00826DE9" w:rsidRPr="00A73047">
        <w:rPr>
          <w:rFonts w:ascii="Times" w:hAnsi="Times"/>
        </w:rPr>
        <w:t>The problem with this method is that we do not know the direction in which the burnable object exists, the algorithm would have to start at an arbitrary adjacent coordinate</w:t>
      </w:r>
      <w:r w:rsidR="0052759A">
        <w:rPr>
          <w:rFonts w:ascii="Times" w:hAnsi="Times"/>
        </w:rPr>
        <w:t>. I</w:t>
      </w:r>
      <w:r w:rsidR="00826DE9" w:rsidRPr="00A73047">
        <w:rPr>
          <w:rFonts w:ascii="Times" w:hAnsi="Times"/>
        </w:rPr>
        <w:t xml:space="preserve">n the worst case, checks all eight adjacent coordinates before finding one that contains a burnable object. In addition, generating coordinates for a landscape is easy, as landscapes can vary in resolution (or subdivisions). A </w:t>
      </w:r>
      <w:r w:rsidR="00942642">
        <w:rPr>
          <w:rFonts w:ascii="Times" w:hAnsi="Times"/>
        </w:rPr>
        <w:t xml:space="preserve">simple </w:t>
      </w:r>
      <w:r w:rsidR="00826DE9" w:rsidRPr="00A73047">
        <w:rPr>
          <w:rFonts w:ascii="Times" w:hAnsi="Times"/>
        </w:rPr>
        <w:t>vertex-based coordinate allocation system</w:t>
      </w:r>
      <w:r w:rsidR="0052759A">
        <w:rPr>
          <w:rFonts w:ascii="Times" w:hAnsi="Times"/>
        </w:rPr>
        <w:t xml:space="preserve"> </w:t>
      </w:r>
      <w:r w:rsidR="00826DE9" w:rsidRPr="00A73047">
        <w:rPr>
          <w:rFonts w:ascii="Times" w:hAnsi="Times"/>
        </w:rPr>
        <w:t>would result in potentially millions of coordinates for a large-scale landscape, further increasing the runtime of the algorithm.</w:t>
      </w:r>
      <w:r w:rsidR="006F7C4D" w:rsidRPr="00A73047">
        <w:rPr>
          <w:rFonts w:ascii="Times" w:hAnsi="Times"/>
        </w:rPr>
        <w:t xml:space="preserve"> </w:t>
      </w:r>
      <w:r w:rsidR="00826DE9" w:rsidRPr="00A73047">
        <w:rPr>
          <w:rFonts w:ascii="Times" w:hAnsi="Times"/>
        </w:rPr>
        <w:t>The second method</w:t>
      </w:r>
      <w:r w:rsidR="00E97B74" w:rsidRPr="00A73047">
        <w:rPr>
          <w:rFonts w:ascii="Times" w:hAnsi="Times"/>
        </w:rPr>
        <w:t xml:space="preserve"> </w:t>
      </w:r>
      <w:r w:rsidR="00826DE9" w:rsidRPr="00A73047">
        <w:rPr>
          <w:rFonts w:ascii="Times" w:hAnsi="Times"/>
        </w:rPr>
        <w:t xml:space="preserve">is collision-based, which is a common </w:t>
      </w:r>
      <w:r w:rsidR="006F7C4D" w:rsidRPr="00A73047">
        <w:rPr>
          <w:rFonts w:ascii="Times" w:hAnsi="Times"/>
        </w:rPr>
        <w:t>con</w:t>
      </w:r>
      <w:r w:rsidR="00826DE9" w:rsidRPr="00A73047">
        <w:rPr>
          <w:rFonts w:ascii="Times" w:hAnsi="Times"/>
        </w:rPr>
        <w:t xml:space="preserve">cept in game design. This method requires each fire carrier to define a collision </w:t>
      </w:r>
      <w:r w:rsidR="00E97B74" w:rsidRPr="00A73047">
        <w:rPr>
          <w:rFonts w:ascii="Times" w:hAnsi="Times"/>
        </w:rPr>
        <w:t>boundary. For each burnable object that falls within the collision boundary of the object(s) on fire, the fire would spread to those objects. The algorithm</w:t>
      </w:r>
      <w:r w:rsidR="00E47B47" w:rsidRPr="00A73047">
        <w:rPr>
          <w:rFonts w:ascii="Times" w:hAnsi="Times"/>
        </w:rPr>
        <w:t xml:space="preserve"> is then </w:t>
      </w:r>
      <w:r w:rsidR="009F2C60">
        <w:rPr>
          <w:rFonts w:ascii="Times" w:hAnsi="Times"/>
        </w:rPr>
        <w:t>repeated</w:t>
      </w:r>
      <w:r w:rsidR="00E47B47" w:rsidRPr="00A73047">
        <w:rPr>
          <w:rFonts w:ascii="Times" w:hAnsi="Times"/>
        </w:rPr>
        <w:t xml:space="preserve"> </w:t>
      </w:r>
      <w:r w:rsidR="00E97B74" w:rsidRPr="00A73047">
        <w:rPr>
          <w:rFonts w:ascii="Times" w:hAnsi="Times"/>
        </w:rPr>
        <w:t xml:space="preserve">on the newly burned objects. </w:t>
      </w:r>
    </w:p>
    <w:p w14:paraId="48A50263" w14:textId="29D9E905" w:rsidR="006D68E6" w:rsidRPr="00A73047" w:rsidRDefault="006F7C4D" w:rsidP="006F7C4D">
      <w:pPr>
        <w:spacing w:line="480" w:lineRule="auto"/>
        <w:ind w:firstLine="720"/>
        <w:rPr>
          <w:rFonts w:ascii="Times" w:hAnsi="Times"/>
        </w:rPr>
      </w:pPr>
      <w:r w:rsidRPr="00A73047">
        <w:rPr>
          <w:rFonts w:ascii="Times" w:hAnsi="Times"/>
        </w:rPr>
        <w:t>I decided to proceed with the latter method</w:t>
      </w:r>
      <w:r w:rsidR="00324957">
        <w:rPr>
          <w:rFonts w:ascii="Times" w:hAnsi="Times"/>
        </w:rPr>
        <w:t xml:space="preserve"> due to its flexibility and terrain-independent quality</w:t>
      </w:r>
      <w:r w:rsidRPr="00A73047">
        <w:rPr>
          <w:rFonts w:ascii="Times" w:hAnsi="Times"/>
        </w:rPr>
        <w:t>.</w:t>
      </w:r>
      <w:r w:rsidR="00324957">
        <w:rPr>
          <w:rFonts w:ascii="Times" w:hAnsi="Times"/>
        </w:rPr>
        <w:t xml:space="preserve"> </w:t>
      </w:r>
      <w:r w:rsidRPr="00A73047">
        <w:rPr>
          <w:rFonts w:ascii="Times" w:hAnsi="Times"/>
        </w:rPr>
        <w:t xml:space="preserve">I could test the algorithm without having to </w:t>
      </w:r>
      <w:r w:rsidR="006D68E6" w:rsidRPr="00A73047">
        <w:rPr>
          <w:rFonts w:ascii="Times" w:hAnsi="Times"/>
        </w:rPr>
        <w:t>create</w:t>
      </w:r>
      <w:r w:rsidRPr="00A73047">
        <w:rPr>
          <w:rFonts w:ascii="Times" w:hAnsi="Times"/>
        </w:rPr>
        <w:t xml:space="preserve"> an initial terrain. Furthermore,</w:t>
      </w:r>
      <w:r w:rsidR="006D68E6" w:rsidRPr="00A73047">
        <w:rPr>
          <w:rFonts w:ascii="Times" w:hAnsi="Times"/>
        </w:rPr>
        <w:t xml:space="preserve"> the collision-based algorithm</w:t>
      </w:r>
      <w:r w:rsidRPr="00A73047">
        <w:rPr>
          <w:rFonts w:ascii="Times" w:hAnsi="Times"/>
        </w:rPr>
        <w:t xml:space="preserve"> is more efficient </w:t>
      </w:r>
      <w:r w:rsidR="00B31C12">
        <w:rPr>
          <w:rFonts w:ascii="Times" w:hAnsi="Times"/>
        </w:rPr>
        <w:t xml:space="preserve">using </w:t>
      </w:r>
      <w:r w:rsidRPr="00A73047">
        <w:rPr>
          <w:rFonts w:ascii="Times" w:hAnsi="Times"/>
        </w:rPr>
        <w:t>the well-developed Unreal collision detection feature.</w:t>
      </w:r>
      <w:r w:rsidR="006D68E6" w:rsidRPr="00A73047">
        <w:rPr>
          <w:rFonts w:ascii="Times" w:hAnsi="Times"/>
        </w:rPr>
        <w:t xml:space="preserve"> </w:t>
      </w:r>
      <w:r w:rsidR="00E47B47" w:rsidRPr="00A73047">
        <w:rPr>
          <w:rFonts w:ascii="Times" w:hAnsi="Times"/>
        </w:rPr>
        <w:t xml:space="preserve">Furthermore, the algorithm can </w:t>
      </w:r>
      <w:r w:rsidR="009F2C60">
        <w:rPr>
          <w:rFonts w:ascii="Times" w:hAnsi="Times"/>
        </w:rPr>
        <w:t xml:space="preserve">trivially </w:t>
      </w:r>
      <w:r w:rsidR="00E47B47" w:rsidRPr="00A73047">
        <w:rPr>
          <w:rFonts w:ascii="Times" w:hAnsi="Times"/>
        </w:rPr>
        <w:t xml:space="preserve">recognize non-flammable objects </w:t>
      </w:r>
      <w:r w:rsidR="00942642">
        <w:rPr>
          <w:rFonts w:ascii="Times" w:hAnsi="Times"/>
        </w:rPr>
        <w:t>such as</w:t>
      </w:r>
      <w:r w:rsidR="00942642" w:rsidRPr="00A73047">
        <w:rPr>
          <w:rFonts w:ascii="Times" w:hAnsi="Times"/>
        </w:rPr>
        <w:t xml:space="preserve"> </w:t>
      </w:r>
      <w:r w:rsidR="00E47B47" w:rsidRPr="00A73047">
        <w:rPr>
          <w:rFonts w:ascii="Times" w:hAnsi="Times"/>
        </w:rPr>
        <w:t xml:space="preserve">water bodies and wet plants. </w:t>
      </w:r>
    </w:p>
    <w:p w14:paraId="20C8F96A" w14:textId="755AEADB" w:rsidR="00AB0573" w:rsidRPr="00A73047" w:rsidRDefault="006D68E6" w:rsidP="00AB0573">
      <w:pPr>
        <w:spacing w:line="480" w:lineRule="auto"/>
        <w:ind w:firstLine="720"/>
        <w:rPr>
          <w:rFonts w:ascii="Times" w:hAnsi="Times"/>
        </w:rPr>
      </w:pPr>
      <w:r w:rsidRPr="00A73047">
        <w:rPr>
          <w:rFonts w:ascii="Times" w:hAnsi="Times"/>
        </w:rPr>
        <w:lastRenderedPageBreak/>
        <w:t>The chosen method required each burnable object to comprise of three subcomponents: a foliage object, a collision object, and a fire effect</w:t>
      </w:r>
      <w:r w:rsidR="00043C19">
        <w:rPr>
          <w:rFonts w:ascii="Times" w:hAnsi="Times"/>
        </w:rPr>
        <w:t xml:space="preserve"> (</w:t>
      </w:r>
      <w:r w:rsidR="00942642">
        <w:rPr>
          <w:rFonts w:ascii="Times" w:hAnsi="Times"/>
        </w:rPr>
        <w:t>F</w:t>
      </w:r>
      <w:r w:rsidR="00043C19">
        <w:rPr>
          <w:rFonts w:ascii="Times" w:hAnsi="Times"/>
        </w:rPr>
        <w:t xml:space="preserve">igures 7 – </w:t>
      </w:r>
      <w:r w:rsidR="005C5545">
        <w:rPr>
          <w:rFonts w:ascii="Times" w:hAnsi="Times"/>
        </w:rPr>
        <w:t>8</w:t>
      </w:r>
      <w:r w:rsidR="00043C19">
        <w:rPr>
          <w:rFonts w:ascii="Times" w:hAnsi="Times"/>
        </w:rPr>
        <w:t>)</w:t>
      </w:r>
      <w:r w:rsidRPr="00A73047">
        <w:rPr>
          <w:rFonts w:ascii="Times" w:hAnsi="Times"/>
        </w:rPr>
        <w:t>.</w:t>
      </w:r>
      <w:r w:rsidR="005A3F3C" w:rsidRPr="00A73047">
        <w:rPr>
          <w:rFonts w:ascii="Times" w:hAnsi="Times"/>
        </w:rPr>
        <w:t xml:space="preserve"> The </w:t>
      </w:r>
      <w:r w:rsidR="00AE71CF" w:rsidRPr="00A73047">
        <w:rPr>
          <w:rFonts w:ascii="Times" w:hAnsi="Times"/>
        </w:rPr>
        <w:t>foliage object represents the appearance of the object. The collision object serves as the backbone of the algorithm. The fire effect is triggered as the object gets set on fire.</w:t>
      </w:r>
      <w:r w:rsidR="00AB0573" w:rsidRPr="00A73047">
        <w:rPr>
          <w:rFonts w:ascii="Times" w:hAnsi="Times"/>
        </w:rPr>
        <w:t xml:space="preserve"> to define the shape of the collision boundary, I chose a circle for simplicity purpose.</w:t>
      </w:r>
      <w:r w:rsidR="00043C19">
        <w:rPr>
          <w:rFonts w:ascii="Times" w:hAnsi="Times"/>
        </w:rPr>
        <w:t xml:space="preserve"> T</w:t>
      </w:r>
      <w:r w:rsidR="00AB0573" w:rsidRPr="00A73047">
        <w:rPr>
          <w:rFonts w:ascii="Times" w:hAnsi="Times"/>
        </w:rPr>
        <w:t>he ideal collision boundary</w:t>
      </w:r>
      <w:r w:rsidR="00324957">
        <w:rPr>
          <w:rFonts w:ascii="Times" w:hAnsi="Times"/>
        </w:rPr>
        <w:t xml:space="preserve"> </w:t>
      </w:r>
      <w:r w:rsidR="00AB0573" w:rsidRPr="00A73047">
        <w:rPr>
          <w:rFonts w:ascii="Times" w:hAnsi="Times"/>
        </w:rPr>
        <w:t>is one that most closely align</w:t>
      </w:r>
      <w:r w:rsidR="00043C19">
        <w:rPr>
          <w:rFonts w:ascii="Times" w:hAnsi="Times"/>
        </w:rPr>
        <w:t>s</w:t>
      </w:r>
      <w:r w:rsidR="00AB0573" w:rsidRPr="00A73047">
        <w:rPr>
          <w:rFonts w:ascii="Times" w:hAnsi="Times"/>
        </w:rPr>
        <w:t xml:space="preserve"> with the outline of the burnable object. </w:t>
      </w:r>
      <w:r w:rsidR="00E47B47" w:rsidRPr="00A73047">
        <w:rPr>
          <w:rFonts w:ascii="Times" w:hAnsi="Times"/>
        </w:rPr>
        <w:t xml:space="preserve">To determine which objects are flammable, I added a tag, which represents a particular object quality, to all objects that </w:t>
      </w:r>
      <w:r w:rsidR="001F3247">
        <w:rPr>
          <w:rFonts w:ascii="Times" w:hAnsi="Times"/>
        </w:rPr>
        <w:t>should</w:t>
      </w:r>
      <w:r w:rsidR="00E47B47" w:rsidRPr="00A73047">
        <w:rPr>
          <w:rFonts w:ascii="Times" w:hAnsi="Times"/>
        </w:rPr>
        <w:t xml:space="preserve"> catch on fire during the fire spread</w:t>
      </w:r>
      <w:r w:rsidR="005E4B2A">
        <w:rPr>
          <w:rFonts w:ascii="Times" w:hAnsi="Times"/>
        </w:rPr>
        <w:t xml:space="preserve"> (</w:t>
      </w:r>
      <w:r w:rsidR="00C071BF">
        <w:rPr>
          <w:rFonts w:ascii="Times" w:hAnsi="Times"/>
        </w:rPr>
        <w:t>F</w:t>
      </w:r>
      <w:r w:rsidR="005E4B2A">
        <w:rPr>
          <w:rFonts w:ascii="Times" w:hAnsi="Times"/>
        </w:rPr>
        <w:t>igure 9)</w:t>
      </w:r>
      <w:r w:rsidR="00E47B47" w:rsidRPr="00A73047">
        <w:rPr>
          <w:rFonts w:ascii="Times" w:hAnsi="Times"/>
        </w:rPr>
        <w:t xml:space="preserve">. </w:t>
      </w:r>
    </w:p>
    <w:p w14:paraId="7831BA55" w14:textId="77777777" w:rsidR="003C58ED" w:rsidRDefault="003C58ED" w:rsidP="001B5CF8">
      <w:pPr>
        <w:spacing w:line="480" w:lineRule="auto"/>
        <w:rPr>
          <w:rFonts w:ascii="Times" w:hAnsi="Times"/>
          <w:i/>
        </w:rPr>
      </w:pPr>
    </w:p>
    <w:p w14:paraId="5B53188D" w14:textId="579E8A6F" w:rsidR="001B5CF8" w:rsidRPr="00A73047" w:rsidRDefault="001B5CF8" w:rsidP="001B5CF8">
      <w:pPr>
        <w:spacing w:line="480" w:lineRule="auto"/>
        <w:rPr>
          <w:rFonts w:ascii="Times" w:hAnsi="Times"/>
          <w:i/>
        </w:rPr>
      </w:pPr>
      <w:r w:rsidRPr="00A73047">
        <w:rPr>
          <w:rFonts w:ascii="Times" w:hAnsi="Times"/>
          <w:i/>
        </w:rPr>
        <w:t xml:space="preserve">Procedural </w:t>
      </w:r>
      <w:r w:rsidR="00AE71CF" w:rsidRPr="00A73047">
        <w:rPr>
          <w:rFonts w:ascii="Times" w:hAnsi="Times"/>
          <w:i/>
        </w:rPr>
        <w:t>Methodology</w:t>
      </w:r>
    </w:p>
    <w:p w14:paraId="4A23116F" w14:textId="675269A1" w:rsidR="00AE71CF" w:rsidRPr="00A73047" w:rsidRDefault="00AE71CF" w:rsidP="00AB0573">
      <w:pPr>
        <w:spacing w:line="480" w:lineRule="auto"/>
        <w:ind w:firstLine="720"/>
        <w:rPr>
          <w:rFonts w:ascii="Times" w:hAnsi="Times"/>
        </w:rPr>
      </w:pPr>
      <w:r w:rsidRPr="00A73047">
        <w:rPr>
          <w:rFonts w:ascii="Times" w:hAnsi="Times"/>
        </w:rPr>
        <w:t xml:space="preserve">Procedural programming refers to a series of routines or subroutines that is carried out during the execution of a program. The routines </w:t>
      </w:r>
      <w:r w:rsidR="00324957">
        <w:rPr>
          <w:rFonts w:ascii="Times" w:hAnsi="Times"/>
        </w:rPr>
        <w:t>let u</w:t>
      </w:r>
      <w:r w:rsidRPr="00A73047">
        <w:rPr>
          <w:rFonts w:ascii="Times" w:hAnsi="Times"/>
        </w:rPr>
        <w:t xml:space="preserve">sers input certain criteria to </w:t>
      </w:r>
      <w:r w:rsidR="00DE7F0E" w:rsidRPr="00A73047">
        <w:rPr>
          <w:rFonts w:ascii="Times" w:hAnsi="Times"/>
        </w:rPr>
        <w:t xml:space="preserve">influence </w:t>
      </w:r>
      <w:r w:rsidRPr="00A73047">
        <w:rPr>
          <w:rFonts w:ascii="Times" w:hAnsi="Times"/>
        </w:rPr>
        <w:t xml:space="preserve">the </w:t>
      </w:r>
      <w:r w:rsidR="00DE7F0E" w:rsidRPr="00A73047">
        <w:rPr>
          <w:rFonts w:ascii="Times" w:hAnsi="Times"/>
        </w:rPr>
        <w:t>outcome</w:t>
      </w:r>
      <w:r w:rsidRPr="00A73047">
        <w:rPr>
          <w:rFonts w:ascii="Times" w:hAnsi="Times"/>
        </w:rPr>
        <w:t xml:space="preserve"> of program. This project takes advantage of procedural techniques to </w:t>
      </w:r>
      <w:r w:rsidR="00DE7F0E" w:rsidRPr="00A73047">
        <w:rPr>
          <w:rFonts w:ascii="Times" w:hAnsi="Times"/>
        </w:rPr>
        <w:t xml:space="preserve">quickly </w:t>
      </w:r>
      <w:r w:rsidRPr="00A73047">
        <w:rPr>
          <w:rFonts w:ascii="Times" w:hAnsi="Times"/>
        </w:rPr>
        <w:t>gener</w:t>
      </w:r>
      <w:r w:rsidR="00DE7F0E" w:rsidRPr="00A73047">
        <w:rPr>
          <w:rFonts w:ascii="Times" w:hAnsi="Times"/>
        </w:rPr>
        <w:t xml:space="preserve">ate and propagate fire. Alternative methods would require manual placement of fire and altering object behaviors based on their interaction with the fire, which can be tedious. </w:t>
      </w:r>
      <w:r w:rsidR="001F3247">
        <w:rPr>
          <w:rFonts w:ascii="Times" w:hAnsi="Times"/>
        </w:rPr>
        <w:t xml:space="preserve">In </w:t>
      </w:r>
      <w:r w:rsidR="004738F3">
        <w:rPr>
          <w:rFonts w:ascii="Times" w:hAnsi="Times"/>
        </w:rPr>
        <w:t>a</w:t>
      </w:r>
      <w:r w:rsidR="00DE7F0E" w:rsidRPr="00A73047">
        <w:rPr>
          <w:rFonts w:ascii="Times" w:hAnsi="Times"/>
        </w:rPr>
        <w:t xml:space="preserve">ddition, Unreal Engine automatically </w:t>
      </w:r>
      <w:r w:rsidR="00AB0573" w:rsidRPr="00A73047">
        <w:rPr>
          <w:rFonts w:ascii="Times" w:hAnsi="Times"/>
        </w:rPr>
        <w:t>resets</w:t>
      </w:r>
      <w:r w:rsidR="00DE7F0E" w:rsidRPr="00A73047">
        <w:rPr>
          <w:rFonts w:ascii="Times" w:hAnsi="Times"/>
        </w:rPr>
        <w:t xml:space="preserve"> the scene to its initial state (pre-burning) when user presses the stop button. Other </w:t>
      </w:r>
      <w:r w:rsidR="008A7DF0">
        <w:rPr>
          <w:rFonts w:ascii="Times" w:hAnsi="Times"/>
        </w:rPr>
        <w:t xml:space="preserve">modeling software </w:t>
      </w:r>
      <w:r w:rsidR="001F3247">
        <w:rPr>
          <w:rFonts w:ascii="Times" w:hAnsi="Times"/>
        </w:rPr>
        <w:t>such as</w:t>
      </w:r>
      <w:r w:rsidR="001F3247" w:rsidRPr="00A73047">
        <w:rPr>
          <w:rFonts w:ascii="Times" w:hAnsi="Times"/>
        </w:rPr>
        <w:t xml:space="preserve"> </w:t>
      </w:r>
      <w:r w:rsidR="00DE7F0E" w:rsidRPr="00A73047">
        <w:rPr>
          <w:rFonts w:ascii="Times" w:hAnsi="Times"/>
        </w:rPr>
        <w:t xml:space="preserve">Maya would require the user to manually reset the state of the objects, which can be time-consuming. </w:t>
      </w:r>
    </w:p>
    <w:p w14:paraId="229C62A1" w14:textId="77777777" w:rsidR="00EE04BD" w:rsidRDefault="00EE04BD" w:rsidP="00E44CD4">
      <w:pPr>
        <w:spacing w:line="480" w:lineRule="auto"/>
        <w:rPr>
          <w:rFonts w:ascii="Times" w:hAnsi="Times"/>
          <w:i/>
        </w:rPr>
      </w:pPr>
    </w:p>
    <w:p w14:paraId="7205BA0E" w14:textId="291B97D4" w:rsidR="001B5CF8" w:rsidRPr="00A73047" w:rsidRDefault="001B5CF8" w:rsidP="00E44CD4">
      <w:pPr>
        <w:spacing w:line="480" w:lineRule="auto"/>
        <w:rPr>
          <w:rFonts w:ascii="Times" w:hAnsi="Times"/>
          <w:i/>
        </w:rPr>
      </w:pPr>
      <w:r w:rsidRPr="00A73047">
        <w:rPr>
          <w:rFonts w:ascii="Times" w:hAnsi="Times"/>
          <w:i/>
        </w:rPr>
        <w:t>Iterations and Challenges</w:t>
      </w:r>
    </w:p>
    <w:p w14:paraId="1868C0BD" w14:textId="75325C73" w:rsidR="002308BE" w:rsidRPr="00A73047" w:rsidRDefault="00DE7F0E" w:rsidP="00E44CD4">
      <w:pPr>
        <w:spacing w:line="480" w:lineRule="auto"/>
        <w:rPr>
          <w:rFonts w:ascii="Times" w:hAnsi="Times"/>
        </w:rPr>
      </w:pPr>
      <w:r w:rsidRPr="00A73047">
        <w:rPr>
          <w:rFonts w:ascii="Times" w:hAnsi="Times"/>
        </w:rPr>
        <w:tab/>
        <w:t xml:space="preserve">Although the algorithm was executed without coding, the procedure of repeated testing, which is important in programming to ensure efficiency and accuracy. </w:t>
      </w:r>
      <w:r w:rsidR="00AB0573" w:rsidRPr="00A73047">
        <w:rPr>
          <w:rFonts w:ascii="Times" w:hAnsi="Times"/>
        </w:rPr>
        <w:t xml:space="preserve">I began experimenting on two small </w:t>
      </w:r>
      <w:r w:rsidR="00EE04BD">
        <w:rPr>
          <w:rFonts w:ascii="Times" w:hAnsi="Times"/>
        </w:rPr>
        <w:t>shrubs</w:t>
      </w:r>
      <w:r w:rsidR="00AB0573" w:rsidRPr="00A73047">
        <w:rPr>
          <w:rFonts w:ascii="Times" w:hAnsi="Times"/>
        </w:rPr>
        <w:t xml:space="preserve"> in two scen</w:t>
      </w:r>
      <w:r w:rsidR="007763C8" w:rsidRPr="00A73047">
        <w:rPr>
          <w:rFonts w:ascii="Times" w:hAnsi="Times"/>
        </w:rPr>
        <w:t>ario</w:t>
      </w:r>
      <w:r w:rsidR="002308BE" w:rsidRPr="00A73047">
        <w:rPr>
          <w:rFonts w:ascii="Times" w:hAnsi="Times"/>
        </w:rPr>
        <w:t xml:space="preserve">s 1) overlapping and non-overlapping. Once the algorithm </w:t>
      </w:r>
      <w:r w:rsidR="002308BE" w:rsidRPr="00A73047">
        <w:rPr>
          <w:rFonts w:ascii="Times" w:hAnsi="Times"/>
        </w:rPr>
        <w:lastRenderedPageBreak/>
        <w:t xml:space="preserve">works on the two individual plants, I began to place multiple plants in a randomized fashion </w:t>
      </w:r>
      <w:r w:rsidR="00E96157">
        <w:rPr>
          <w:rFonts w:ascii="Times" w:hAnsi="Times"/>
        </w:rPr>
        <w:t xml:space="preserve">in </w:t>
      </w:r>
      <w:r w:rsidR="002308BE" w:rsidRPr="00A73047">
        <w:rPr>
          <w:rFonts w:ascii="Times" w:hAnsi="Times"/>
        </w:rPr>
        <w:t xml:space="preserve">clustering (densely populated), sparse, and no-overlapping groups to test for edge cases. </w:t>
      </w:r>
    </w:p>
    <w:p w14:paraId="41590C2A" w14:textId="7907ED4C" w:rsidR="00E47B47" w:rsidRDefault="002308BE" w:rsidP="00E44CD4">
      <w:pPr>
        <w:spacing w:line="480" w:lineRule="auto"/>
        <w:rPr>
          <w:rFonts w:ascii="Times" w:hAnsi="Times"/>
        </w:rPr>
      </w:pPr>
      <w:r w:rsidRPr="00A73047">
        <w:rPr>
          <w:rFonts w:ascii="Times" w:hAnsi="Times"/>
        </w:rPr>
        <w:tab/>
        <w:t>After I have successfully implemented the propagation aspect of the algorithm, I replicate</w:t>
      </w:r>
      <w:r w:rsidR="005A465F">
        <w:rPr>
          <w:rFonts w:ascii="Times" w:hAnsi="Times"/>
        </w:rPr>
        <w:t>d</w:t>
      </w:r>
      <w:r w:rsidRPr="00A73047">
        <w:rPr>
          <w:rFonts w:ascii="Times" w:hAnsi="Times"/>
        </w:rPr>
        <w:t xml:space="preserve"> realistic behaviors of the elements in the scene. </w:t>
      </w:r>
      <w:r w:rsidR="00772773" w:rsidRPr="00A73047">
        <w:rPr>
          <w:rFonts w:ascii="Times" w:hAnsi="Times"/>
        </w:rPr>
        <w:t>The plant objects instantaneously disappeared after they were caught fire, so I added to the Blue</w:t>
      </w:r>
      <w:r w:rsidR="009F3265">
        <w:rPr>
          <w:rFonts w:ascii="Times" w:hAnsi="Times"/>
        </w:rPr>
        <w:t>print</w:t>
      </w:r>
      <w:r w:rsidR="00772773" w:rsidRPr="00A73047">
        <w:rPr>
          <w:rFonts w:ascii="Times" w:hAnsi="Times"/>
        </w:rPr>
        <w:t xml:space="preserve"> a cluster of nodes to slowly decrease the size of the objects based on time</w:t>
      </w:r>
      <w:r w:rsidR="00E83F12">
        <w:rPr>
          <w:rFonts w:ascii="Times" w:hAnsi="Times"/>
        </w:rPr>
        <w:t xml:space="preserve"> (</w:t>
      </w:r>
      <w:r w:rsidR="00093EFD">
        <w:rPr>
          <w:rFonts w:ascii="Times" w:hAnsi="Times"/>
        </w:rPr>
        <w:t xml:space="preserve">Figure </w:t>
      </w:r>
      <w:r w:rsidR="00DC28BB">
        <w:rPr>
          <w:rFonts w:ascii="Times" w:hAnsi="Times"/>
        </w:rPr>
        <w:t>1</w:t>
      </w:r>
      <w:r w:rsidR="0064789B">
        <w:rPr>
          <w:rFonts w:ascii="Times" w:hAnsi="Times"/>
        </w:rPr>
        <w:t>2)</w:t>
      </w:r>
      <w:r w:rsidR="00772773" w:rsidRPr="00A73047">
        <w:rPr>
          <w:rFonts w:ascii="Times" w:hAnsi="Times"/>
        </w:rPr>
        <w:t xml:space="preserve">. </w:t>
      </w:r>
      <w:r w:rsidR="00CB5639" w:rsidRPr="00A73047">
        <w:rPr>
          <w:rFonts w:ascii="Times" w:hAnsi="Times"/>
        </w:rPr>
        <w:t>When I scaled the plants, I noticed that the larger plants were decreasing in size at an exponential rate</w:t>
      </w:r>
      <w:r w:rsidR="00E83F12">
        <w:rPr>
          <w:rFonts w:ascii="Times" w:hAnsi="Times"/>
        </w:rPr>
        <w:t xml:space="preserve"> (</w:t>
      </w:r>
      <w:r w:rsidR="00093EFD">
        <w:rPr>
          <w:rFonts w:ascii="Times" w:hAnsi="Times"/>
        </w:rPr>
        <w:t>Figure 1</w:t>
      </w:r>
      <w:r w:rsidR="0064789B">
        <w:rPr>
          <w:rFonts w:ascii="Times" w:hAnsi="Times"/>
        </w:rPr>
        <w:t>3</w:t>
      </w:r>
      <w:r w:rsidR="00093EFD">
        <w:rPr>
          <w:rFonts w:ascii="Times" w:hAnsi="Times"/>
        </w:rPr>
        <w:t>)</w:t>
      </w:r>
      <w:r w:rsidR="00CB5639" w:rsidRPr="00A73047">
        <w:rPr>
          <w:rFonts w:ascii="Times" w:hAnsi="Times"/>
        </w:rPr>
        <w:t xml:space="preserve">. To </w:t>
      </w:r>
      <w:r w:rsidR="005A465F">
        <w:rPr>
          <w:rFonts w:ascii="Times" w:hAnsi="Times"/>
        </w:rPr>
        <w:t>resolve</w:t>
      </w:r>
      <w:r w:rsidR="005A465F" w:rsidRPr="00A73047">
        <w:rPr>
          <w:rFonts w:ascii="Times" w:hAnsi="Times"/>
        </w:rPr>
        <w:t xml:space="preserve"> </w:t>
      </w:r>
      <w:r w:rsidR="00CB5639" w:rsidRPr="00A73047">
        <w:rPr>
          <w:rFonts w:ascii="Times" w:hAnsi="Times"/>
        </w:rPr>
        <w:t>this, I</w:t>
      </w:r>
      <w:r w:rsidR="00E47B47" w:rsidRPr="00A73047">
        <w:rPr>
          <w:rFonts w:ascii="Times" w:hAnsi="Times"/>
        </w:rPr>
        <w:t xml:space="preserve"> incorporated the size of the objects into the subroutine so that the size reduction part of the algorithm depends on both time and object size. Larger objects should now reduce size more slowly. To test whether the algorithm can recognize objects that are non-flammable such as bodies of water, I added a lake and placed it next to the cluster of plants after I populated the landscape with the plant objects</w:t>
      </w:r>
      <w:r w:rsidR="00E83F12">
        <w:rPr>
          <w:rFonts w:ascii="Times" w:hAnsi="Times"/>
        </w:rPr>
        <w:t xml:space="preserve"> (</w:t>
      </w:r>
      <w:r w:rsidR="00093EFD">
        <w:rPr>
          <w:rFonts w:ascii="Times" w:hAnsi="Times"/>
        </w:rPr>
        <w:t>Figure 1</w:t>
      </w:r>
      <w:r w:rsidR="0064789B">
        <w:rPr>
          <w:rFonts w:ascii="Times" w:hAnsi="Times"/>
        </w:rPr>
        <w:t>4</w:t>
      </w:r>
      <w:r w:rsidR="00E83F12">
        <w:rPr>
          <w:rFonts w:ascii="Times" w:hAnsi="Times"/>
        </w:rPr>
        <w:t>)</w:t>
      </w:r>
      <w:r w:rsidR="00E47B47" w:rsidRPr="00A73047">
        <w:rPr>
          <w:rFonts w:ascii="Times" w:hAnsi="Times"/>
        </w:rPr>
        <w:t xml:space="preserve">. </w:t>
      </w:r>
      <w:r w:rsidR="00EE04BD">
        <w:rPr>
          <w:rFonts w:ascii="Times" w:hAnsi="Times"/>
        </w:rPr>
        <w:t xml:space="preserve">The lake did not burn because I did not give it a flammable tag. </w:t>
      </w:r>
    </w:p>
    <w:p w14:paraId="00FEAF0F" w14:textId="77777777" w:rsidR="003278C2" w:rsidRPr="00A73047" w:rsidRDefault="003278C2" w:rsidP="00E44CD4">
      <w:pPr>
        <w:spacing w:line="480" w:lineRule="auto"/>
        <w:rPr>
          <w:rFonts w:ascii="Times" w:hAnsi="Times"/>
        </w:rPr>
      </w:pPr>
    </w:p>
    <w:p w14:paraId="5387741B" w14:textId="0BA5FE78" w:rsidR="00C40BCD" w:rsidRPr="00A73047" w:rsidRDefault="00C40BCD" w:rsidP="00E44CD4">
      <w:pPr>
        <w:spacing w:line="480" w:lineRule="auto"/>
        <w:rPr>
          <w:rFonts w:ascii="Times" w:hAnsi="Times"/>
          <w:i/>
        </w:rPr>
      </w:pPr>
      <w:r w:rsidRPr="00A73047">
        <w:rPr>
          <w:rFonts w:ascii="Times" w:hAnsi="Times"/>
          <w:i/>
        </w:rPr>
        <w:t>User Flexibility</w:t>
      </w:r>
    </w:p>
    <w:p w14:paraId="2496DEB5" w14:textId="0ACACD9D" w:rsidR="001B5CF8" w:rsidRPr="00A73047" w:rsidRDefault="005108AC" w:rsidP="00E44CD4">
      <w:pPr>
        <w:spacing w:line="480" w:lineRule="auto"/>
        <w:rPr>
          <w:rFonts w:ascii="Times" w:hAnsi="Times"/>
        </w:rPr>
      </w:pPr>
      <w:r w:rsidRPr="00A73047">
        <w:rPr>
          <w:rFonts w:ascii="Times" w:hAnsi="Times"/>
        </w:rPr>
        <w:tab/>
        <w:t>Taking advantage of a characteristic of procedural generation, I designed the Blue</w:t>
      </w:r>
      <w:r w:rsidR="009F3265">
        <w:rPr>
          <w:rFonts w:ascii="Times" w:hAnsi="Times"/>
        </w:rPr>
        <w:t>prints</w:t>
      </w:r>
      <w:r w:rsidRPr="00A73047">
        <w:rPr>
          <w:rFonts w:ascii="Times" w:hAnsi="Times"/>
        </w:rPr>
        <w:t xml:space="preserve"> </w:t>
      </w:r>
      <w:r w:rsidR="00606707">
        <w:rPr>
          <w:rFonts w:ascii="Times" w:hAnsi="Times"/>
        </w:rPr>
        <w:t xml:space="preserve">so </w:t>
      </w:r>
      <w:r w:rsidRPr="00A73047">
        <w:rPr>
          <w:rFonts w:ascii="Times" w:hAnsi="Times"/>
        </w:rPr>
        <w:t>that certain characteristics of the fire and the objects can be edited easily to achieve different behaviors</w:t>
      </w:r>
      <w:r w:rsidR="00E83F12">
        <w:rPr>
          <w:rFonts w:ascii="Times" w:hAnsi="Times"/>
        </w:rPr>
        <w:t xml:space="preserve"> (</w:t>
      </w:r>
      <w:r w:rsidR="00585EFF">
        <w:rPr>
          <w:rFonts w:ascii="Times" w:hAnsi="Times"/>
        </w:rPr>
        <w:t>F</w:t>
      </w:r>
      <w:r w:rsidR="00E83F12">
        <w:rPr>
          <w:rFonts w:ascii="Times" w:hAnsi="Times"/>
        </w:rPr>
        <w:t>igure</w:t>
      </w:r>
      <w:r w:rsidR="00585EFF">
        <w:rPr>
          <w:rFonts w:ascii="Times" w:hAnsi="Times"/>
        </w:rPr>
        <w:t>s</w:t>
      </w:r>
      <w:r w:rsidR="00E83F12">
        <w:rPr>
          <w:rFonts w:ascii="Times" w:hAnsi="Times"/>
        </w:rPr>
        <w:t xml:space="preserve"> 1</w:t>
      </w:r>
      <w:r w:rsidR="00130FA5">
        <w:rPr>
          <w:rFonts w:ascii="Times" w:hAnsi="Times"/>
        </w:rPr>
        <w:t>0</w:t>
      </w:r>
      <w:r w:rsidR="00E83F12">
        <w:rPr>
          <w:rFonts w:ascii="Times" w:hAnsi="Times"/>
        </w:rPr>
        <w:t>-</w:t>
      </w:r>
      <w:r w:rsidR="00130FA5">
        <w:rPr>
          <w:rFonts w:ascii="Times" w:hAnsi="Times"/>
        </w:rPr>
        <w:t>12</w:t>
      </w:r>
      <w:r w:rsidR="00E83F12">
        <w:rPr>
          <w:rFonts w:ascii="Times" w:hAnsi="Times"/>
        </w:rPr>
        <w:t>)</w:t>
      </w:r>
      <w:r w:rsidRPr="00A73047">
        <w:rPr>
          <w:rFonts w:ascii="Times" w:hAnsi="Times"/>
        </w:rPr>
        <w:t>. Users can change the plant type by editing the foliage element of the object</w:t>
      </w:r>
      <w:r w:rsidR="00C071BF">
        <w:rPr>
          <w:rFonts w:ascii="Times" w:hAnsi="Times"/>
        </w:rPr>
        <w:t xml:space="preserve"> and</w:t>
      </w:r>
      <w:r w:rsidR="00E83F12">
        <w:rPr>
          <w:rFonts w:ascii="Times" w:hAnsi="Times"/>
        </w:rPr>
        <w:t xml:space="preserve"> </w:t>
      </w:r>
      <w:r w:rsidR="00BA7C20">
        <w:rPr>
          <w:rFonts w:ascii="Times" w:hAnsi="Times"/>
        </w:rPr>
        <w:t>alter</w:t>
      </w:r>
      <w:r w:rsidR="00C071BF">
        <w:rPr>
          <w:rFonts w:ascii="Times" w:hAnsi="Times"/>
        </w:rPr>
        <w:t>ing</w:t>
      </w:r>
      <w:r w:rsidRPr="00A73047">
        <w:rPr>
          <w:rFonts w:ascii="Times" w:hAnsi="Times"/>
        </w:rPr>
        <w:t xml:space="preserve"> the intensity and life-time of the fire </w:t>
      </w:r>
      <w:r w:rsidR="00C071BF">
        <w:rPr>
          <w:rFonts w:ascii="Times" w:hAnsi="Times"/>
        </w:rPr>
        <w:t>for</w:t>
      </w:r>
      <w:r w:rsidRPr="00A73047">
        <w:rPr>
          <w:rFonts w:ascii="Times" w:hAnsi="Times"/>
        </w:rPr>
        <w:t xml:space="preserve"> </w:t>
      </w:r>
      <w:r w:rsidR="00606707">
        <w:rPr>
          <w:rFonts w:ascii="Times" w:hAnsi="Times"/>
        </w:rPr>
        <w:t xml:space="preserve">specific </w:t>
      </w:r>
      <w:r w:rsidRPr="00A73047">
        <w:rPr>
          <w:rFonts w:ascii="Times" w:hAnsi="Times"/>
        </w:rPr>
        <w:t>environment</w:t>
      </w:r>
      <w:r w:rsidR="00606707">
        <w:rPr>
          <w:rFonts w:ascii="Times" w:hAnsi="Times"/>
        </w:rPr>
        <w:t>s</w:t>
      </w:r>
      <w:r w:rsidRPr="00A73047">
        <w:rPr>
          <w:rFonts w:ascii="Times" w:hAnsi="Times"/>
        </w:rPr>
        <w:t xml:space="preserve">. Finally, users can add flammable tags to objects that they want to burn. </w:t>
      </w:r>
    </w:p>
    <w:p w14:paraId="738A87E8" w14:textId="77777777" w:rsidR="00DE4576" w:rsidRDefault="00DE4576" w:rsidP="00E44CD4">
      <w:pPr>
        <w:spacing w:line="480" w:lineRule="auto"/>
        <w:rPr>
          <w:rFonts w:ascii="Times" w:hAnsi="Times"/>
          <w:b/>
        </w:rPr>
      </w:pPr>
    </w:p>
    <w:p w14:paraId="4F067A23" w14:textId="7573B8EE" w:rsidR="005108AC" w:rsidRPr="00A73047" w:rsidRDefault="005108AC" w:rsidP="00E44CD4">
      <w:pPr>
        <w:spacing w:line="480" w:lineRule="auto"/>
        <w:rPr>
          <w:rFonts w:ascii="Times" w:hAnsi="Times"/>
          <w:b/>
        </w:rPr>
      </w:pPr>
      <w:r w:rsidRPr="00A73047">
        <w:rPr>
          <w:rFonts w:ascii="Times" w:hAnsi="Times"/>
          <w:b/>
        </w:rPr>
        <w:t>Results</w:t>
      </w:r>
    </w:p>
    <w:p w14:paraId="0A5528FF" w14:textId="7B20B54A" w:rsidR="005108AC" w:rsidRPr="00A73047" w:rsidRDefault="005108AC" w:rsidP="00E44CD4">
      <w:pPr>
        <w:spacing w:line="480" w:lineRule="auto"/>
        <w:rPr>
          <w:rFonts w:ascii="Times" w:hAnsi="Times"/>
        </w:rPr>
      </w:pPr>
      <w:r w:rsidRPr="00A73047">
        <w:rPr>
          <w:rFonts w:ascii="Times" w:hAnsi="Times"/>
        </w:rPr>
        <w:lastRenderedPageBreak/>
        <w:tab/>
        <w:t xml:space="preserve">After experimentation and prototyping, I </w:t>
      </w:r>
      <w:r w:rsidR="006B38CC">
        <w:rPr>
          <w:rFonts w:ascii="Times" w:hAnsi="Times"/>
        </w:rPr>
        <w:t>created</w:t>
      </w:r>
      <w:r w:rsidR="006B38CC" w:rsidRPr="00A73047">
        <w:rPr>
          <w:rFonts w:ascii="Times" w:hAnsi="Times"/>
        </w:rPr>
        <w:t xml:space="preserve"> </w:t>
      </w:r>
      <w:r w:rsidR="00F75C21" w:rsidRPr="00A73047">
        <w:rPr>
          <w:rFonts w:ascii="Times" w:hAnsi="Times"/>
        </w:rPr>
        <w:t xml:space="preserve">a fire propagation algorithm that can be applied to diverse landscapes populated with different object types, which can be easily edited and adapted to </w:t>
      </w:r>
      <w:r w:rsidR="006B38CC">
        <w:rPr>
          <w:rFonts w:ascii="Times" w:hAnsi="Times"/>
        </w:rPr>
        <w:t xml:space="preserve">specific </w:t>
      </w:r>
      <w:r w:rsidR="00F75C21" w:rsidRPr="00A73047">
        <w:rPr>
          <w:rFonts w:ascii="Times" w:hAnsi="Times"/>
        </w:rPr>
        <w:t xml:space="preserve">research projects and for demonstration purposes. For </w:t>
      </w:r>
      <w:r w:rsidR="006B38CC">
        <w:rPr>
          <w:rFonts w:ascii="Times" w:hAnsi="Times"/>
        </w:rPr>
        <w:t>example</w:t>
      </w:r>
      <w:r w:rsidR="00F75C21" w:rsidRPr="00A73047">
        <w:rPr>
          <w:rFonts w:ascii="Times" w:hAnsi="Times"/>
        </w:rPr>
        <w:t xml:space="preserve">, to </w:t>
      </w:r>
      <w:r w:rsidR="006B38CC">
        <w:rPr>
          <w:rFonts w:ascii="Times" w:hAnsi="Times"/>
        </w:rPr>
        <w:t>show</w:t>
      </w:r>
      <w:r w:rsidR="006B38CC" w:rsidRPr="00A73047">
        <w:rPr>
          <w:rFonts w:ascii="Times" w:hAnsi="Times"/>
        </w:rPr>
        <w:t xml:space="preserve"> </w:t>
      </w:r>
      <w:r w:rsidR="00F75C21" w:rsidRPr="00A73047">
        <w:rPr>
          <w:rFonts w:ascii="Times" w:hAnsi="Times"/>
        </w:rPr>
        <w:t xml:space="preserve">how the </w:t>
      </w:r>
      <w:r w:rsidR="006B38CC">
        <w:rPr>
          <w:rFonts w:ascii="Times" w:hAnsi="Times"/>
        </w:rPr>
        <w:t xml:space="preserve">indigenous </w:t>
      </w:r>
      <w:r w:rsidR="00F75C21" w:rsidRPr="00A73047">
        <w:rPr>
          <w:rFonts w:ascii="Times" w:hAnsi="Times"/>
        </w:rPr>
        <w:t xml:space="preserve">peoples of the Bolivian Amazon used fire to domesticate landscapes, we can transfer the algorithm to the summer research </w:t>
      </w:r>
      <w:r w:rsidR="006B38CC">
        <w:rPr>
          <w:rFonts w:ascii="Times" w:hAnsi="Times"/>
        </w:rPr>
        <w:t>intern landscape</w:t>
      </w:r>
      <w:r w:rsidR="00F75C21" w:rsidRPr="00A73047">
        <w:rPr>
          <w:rFonts w:ascii="Times" w:hAnsi="Times"/>
        </w:rPr>
        <w:t xml:space="preserve">, in a savanna and add collision spheres and flammable tags to the objects that occupy that </w:t>
      </w:r>
      <w:r w:rsidR="005A7CD8">
        <w:rPr>
          <w:rFonts w:ascii="Times" w:hAnsi="Times"/>
        </w:rPr>
        <w:t>landscape</w:t>
      </w:r>
      <w:r w:rsidR="00F75C21" w:rsidRPr="00A73047">
        <w:rPr>
          <w:rFonts w:ascii="Times" w:hAnsi="Times"/>
        </w:rPr>
        <w:t xml:space="preserve">. </w:t>
      </w:r>
    </w:p>
    <w:p w14:paraId="5F4EAD18" w14:textId="3594F13E" w:rsidR="005108AC" w:rsidRPr="00A73047" w:rsidRDefault="00F75C21" w:rsidP="00E44CD4">
      <w:pPr>
        <w:spacing w:line="480" w:lineRule="auto"/>
        <w:rPr>
          <w:rFonts w:ascii="Times" w:hAnsi="Times"/>
        </w:rPr>
      </w:pPr>
      <w:r w:rsidRPr="00A73047">
        <w:rPr>
          <w:rFonts w:ascii="Times" w:hAnsi="Times"/>
        </w:rPr>
        <w:tab/>
        <w:t xml:space="preserve"> To demonstrate the propagation, I set the spreading and burning time of the fire and the objects to a </w:t>
      </w:r>
      <w:r w:rsidR="003278C2">
        <w:rPr>
          <w:rFonts w:ascii="Times" w:hAnsi="Times"/>
        </w:rPr>
        <w:t>small value</w:t>
      </w:r>
      <w:r w:rsidRPr="00A73047">
        <w:rPr>
          <w:rFonts w:ascii="Times" w:hAnsi="Times"/>
        </w:rPr>
        <w:t xml:space="preserve">. I </w:t>
      </w:r>
      <w:r w:rsidR="008754D6">
        <w:rPr>
          <w:rFonts w:ascii="Times" w:hAnsi="Times"/>
        </w:rPr>
        <w:t xml:space="preserve">manually defined the starting location of the fire </w:t>
      </w:r>
      <w:r w:rsidRPr="00A73047">
        <w:rPr>
          <w:rFonts w:ascii="Times" w:hAnsi="Times"/>
        </w:rPr>
        <w:t>to the level Blue</w:t>
      </w:r>
      <w:r w:rsidR="009F3265">
        <w:rPr>
          <w:rFonts w:ascii="Times" w:hAnsi="Times"/>
        </w:rPr>
        <w:t>print</w:t>
      </w:r>
      <w:r w:rsidRPr="00A73047">
        <w:rPr>
          <w:rFonts w:ascii="Times" w:hAnsi="Times"/>
        </w:rPr>
        <w:t xml:space="preserve"> – the master Blue</w:t>
      </w:r>
      <w:r w:rsidR="009F3265">
        <w:rPr>
          <w:rFonts w:ascii="Times" w:hAnsi="Times"/>
        </w:rPr>
        <w:t>print</w:t>
      </w:r>
      <w:r w:rsidRPr="00A73047">
        <w:rPr>
          <w:rFonts w:ascii="Times" w:hAnsi="Times"/>
        </w:rPr>
        <w:t xml:space="preserve"> that defines the behaviors of the current scene such as camera placements, player position, and timer initiatio</w:t>
      </w:r>
      <w:r w:rsidR="008754D6">
        <w:rPr>
          <w:rFonts w:ascii="Times" w:hAnsi="Times"/>
        </w:rPr>
        <w:t>n</w:t>
      </w:r>
      <w:r w:rsidRPr="00A73047">
        <w:rPr>
          <w:rFonts w:ascii="Times" w:hAnsi="Times"/>
        </w:rPr>
        <w:t xml:space="preserve">. </w:t>
      </w:r>
      <w:r w:rsidR="00976FC1" w:rsidRPr="00A73047">
        <w:rPr>
          <w:rFonts w:ascii="Times" w:hAnsi="Times"/>
        </w:rPr>
        <w:t xml:space="preserve">Finally, I recorded the fire spreading </w:t>
      </w:r>
      <w:r w:rsidR="00E547D6" w:rsidRPr="00A73047">
        <w:rPr>
          <w:rFonts w:ascii="Times" w:hAnsi="Times"/>
        </w:rPr>
        <w:t xml:space="preserve">from a bird-eye view, </w:t>
      </w:r>
      <w:r w:rsidR="005A7CD8">
        <w:rPr>
          <w:rFonts w:ascii="Times" w:hAnsi="Times"/>
        </w:rPr>
        <w:t>for t</w:t>
      </w:r>
      <w:r w:rsidR="00E547D6" w:rsidRPr="00A73047">
        <w:rPr>
          <w:rFonts w:ascii="Times" w:hAnsi="Times"/>
        </w:rPr>
        <w:t xml:space="preserve">he audience to observe the </w:t>
      </w:r>
      <w:r w:rsidR="005A7CD8">
        <w:rPr>
          <w:rFonts w:ascii="Times" w:hAnsi="Times"/>
        </w:rPr>
        <w:t xml:space="preserve">dynamic and complex </w:t>
      </w:r>
      <w:r w:rsidR="003C58ED">
        <w:rPr>
          <w:rFonts w:ascii="Times" w:hAnsi="Times"/>
        </w:rPr>
        <w:t xml:space="preserve">spreading </w:t>
      </w:r>
      <w:r w:rsidR="005A7CD8">
        <w:rPr>
          <w:rFonts w:ascii="Times" w:hAnsi="Times"/>
        </w:rPr>
        <w:t xml:space="preserve">of the fire on </w:t>
      </w:r>
      <w:r w:rsidR="003C58ED">
        <w:rPr>
          <w:rFonts w:ascii="Times" w:hAnsi="Times"/>
        </w:rPr>
        <w:t xml:space="preserve">the landscape </w:t>
      </w:r>
      <w:r w:rsidR="005A7CD8">
        <w:rPr>
          <w:rFonts w:ascii="Times" w:hAnsi="Times"/>
        </w:rPr>
        <w:t>(Appendix 1)</w:t>
      </w:r>
      <w:r w:rsidR="003C58ED">
        <w:rPr>
          <w:rFonts w:ascii="Times" w:hAnsi="Times"/>
        </w:rPr>
        <w:t xml:space="preserve">. </w:t>
      </w:r>
    </w:p>
    <w:p w14:paraId="7BC76F1F" w14:textId="77777777" w:rsidR="00F75C21" w:rsidRPr="00A73047" w:rsidRDefault="00F75C21" w:rsidP="00E44CD4">
      <w:pPr>
        <w:spacing w:line="480" w:lineRule="auto"/>
        <w:rPr>
          <w:rFonts w:ascii="Times" w:hAnsi="Times"/>
          <w:b/>
        </w:rPr>
      </w:pPr>
    </w:p>
    <w:p w14:paraId="5EFC66F4" w14:textId="7DC4FE44" w:rsidR="005108AC" w:rsidRPr="00A73047" w:rsidRDefault="005108AC" w:rsidP="00E44CD4">
      <w:pPr>
        <w:spacing w:line="480" w:lineRule="auto"/>
        <w:rPr>
          <w:rFonts w:ascii="Times" w:hAnsi="Times"/>
          <w:b/>
        </w:rPr>
      </w:pPr>
      <w:r w:rsidRPr="00A73047">
        <w:rPr>
          <w:rFonts w:ascii="Times" w:hAnsi="Times"/>
          <w:b/>
        </w:rPr>
        <w:t>Conclusion</w:t>
      </w:r>
      <w:r w:rsidR="00E15159" w:rsidRPr="00A73047">
        <w:rPr>
          <w:rFonts w:ascii="Times" w:hAnsi="Times"/>
          <w:b/>
        </w:rPr>
        <w:t>s</w:t>
      </w:r>
    </w:p>
    <w:p w14:paraId="0B3B1826" w14:textId="45046801" w:rsidR="00FF0E64" w:rsidRDefault="00E15159" w:rsidP="00E44CD4">
      <w:pPr>
        <w:spacing w:line="480" w:lineRule="auto"/>
        <w:rPr>
          <w:rFonts w:ascii="Times" w:hAnsi="Times"/>
        </w:rPr>
      </w:pPr>
      <w:r w:rsidRPr="00A73047">
        <w:rPr>
          <w:rFonts w:ascii="Times" w:hAnsi="Times"/>
        </w:rPr>
        <w:tab/>
      </w:r>
      <w:r w:rsidR="000B659C" w:rsidRPr="00A73047">
        <w:rPr>
          <w:rFonts w:ascii="Times" w:hAnsi="Times"/>
        </w:rPr>
        <w:t xml:space="preserve">As Pyne stated, “the fire-mediated relationship between humans and the earth is fantastically complex” </w:t>
      </w:r>
      <w:r w:rsidR="00806E36">
        <w:rPr>
          <w:rFonts w:ascii="Times" w:hAnsi="Times"/>
        </w:rPr>
        <w:t>(</w:t>
      </w:r>
      <w:r w:rsidR="00737918">
        <w:rPr>
          <w:rFonts w:ascii="Times" w:hAnsi="Times"/>
        </w:rPr>
        <w:t>1998</w:t>
      </w:r>
      <w:r w:rsidR="00806E36">
        <w:rPr>
          <w:rFonts w:ascii="Times" w:hAnsi="Times"/>
        </w:rPr>
        <w:t>: 69)</w:t>
      </w:r>
      <w:r w:rsidR="000B659C" w:rsidRPr="00A73047">
        <w:rPr>
          <w:rFonts w:ascii="Times" w:hAnsi="Times"/>
        </w:rPr>
        <w:t>.</w:t>
      </w:r>
      <w:r w:rsidR="007961AD" w:rsidRPr="00A73047">
        <w:rPr>
          <w:rFonts w:ascii="Times" w:hAnsi="Times"/>
        </w:rPr>
        <w:t xml:space="preserve"> </w:t>
      </w:r>
      <w:r w:rsidR="00B2629C">
        <w:rPr>
          <w:rFonts w:ascii="Times" w:hAnsi="Times"/>
        </w:rPr>
        <w:t xml:space="preserve">For decades, native peoples have taken </w:t>
      </w:r>
      <w:r w:rsidR="002F1074">
        <w:rPr>
          <w:rFonts w:ascii="Times" w:hAnsi="Times"/>
        </w:rPr>
        <w:t>a pro</w:t>
      </w:r>
      <w:r w:rsidR="00B2629C">
        <w:rPr>
          <w:rFonts w:ascii="Times" w:hAnsi="Times"/>
        </w:rPr>
        <w:t xml:space="preserve">active stance in </w:t>
      </w:r>
      <w:r w:rsidR="002F1074">
        <w:rPr>
          <w:rFonts w:ascii="Times" w:hAnsi="Times"/>
        </w:rPr>
        <w:t>re</w:t>
      </w:r>
      <w:r w:rsidR="00B2629C">
        <w:rPr>
          <w:rFonts w:ascii="Times" w:hAnsi="Times"/>
        </w:rPr>
        <w:t xml:space="preserve">shaping the landscape, employing powerful technologies and resources like fire. </w:t>
      </w:r>
      <w:r w:rsidR="002F1074">
        <w:rPr>
          <w:rFonts w:ascii="Times" w:hAnsi="Times"/>
        </w:rPr>
        <w:t>Anthropogenic fire</w:t>
      </w:r>
      <w:r w:rsidR="00B2629C">
        <w:rPr>
          <w:rFonts w:ascii="Times" w:hAnsi="Times"/>
        </w:rPr>
        <w:t xml:space="preserve"> would lead to </w:t>
      </w:r>
      <w:r w:rsidR="002F1074">
        <w:rPr>
          <w:rFonts w:ascii="Times" w:hAnsi="Times"/>
        </w:rPr>
        <w:t xml:space="preserve">new earthworks, </w:t>
      </w:r>
      <w:r w:rsidR="00B2629C">
        <w:rPr>
          <w:rFonts w:ascii="Times" w:hAnsi="Times"/>
        </w:rPr>
        <w:t xml:space="preserve">greater biodiversity, improved soil conditions for agriculture, and increased availability of game animals. </w:t>
      </w:r>
    </w:p>
    <w:p w14:paraId="5ADBEC71" w14:textId="02B0E1CA" w:rsidR="000B659C" w:rsidRPr="00A73047" w:rsidRDefault="006B38CC" w:rsidP="00832B20">
      <w:pPr>
        <w:spacing w:line="480" w:lineRule="auto"/>
        <w:ind w:firstLine="720"/>
        <w:rPr>
          <w:rFonts w:ascii="Times" w:hAnsi="Times"/>
        </w:rPr>
      </w:pPr>
      <w:r>
        <w:rPr>
          <w:rFonts w:ascii="Times" w:hAnsi="Times"/>
        </w:rPr>
        <w:t xml:space="preserve">Although </w:t>
      </w:r>
      <w:r w:rsidR="007D6058">
        <w:rPr>
          <w:rFonts w:ascii="Times" w:hAnsi="Times"/>
        </w:rPr>
        <w:t>s</w:t>
      </w:r>
      <w:r w:rsidR="007961AD" w:rsidRPr="00A73047">
        <w:rPr>
          <w:rFonts w:ascii="Times" w:hAnsi="Times"/>
        </w:rPr>
        <w:t>cholars have attempted to describe th</w:t>
      </w:r>
      <w:r w:rsidR="00FF0E64">
        <w:rPr>
          <w:rFonts w:ascii="Times" w:hAnsi="Times"/>
        </w:rPr>
        <w:t>e human-fire</w:t>
      </w:r>
      <w:r w:rsidR="007961AD" w:rsidRPr="00A73047">
        <w:rPr>
          <w:rFonts w:ascii="Times" w:hAnsi="Times"/>
        </w:rPr>
        <w:t xml:space="preserve"> relationship </w:t>
      </w:r>
      <w:r w:rsidR="00806E36">
        <w:rPr>
          <w:rFonts w:ascii="Times" w:hAnsi="Times"/>
        </w:rPr>
        <w:t xml:space="preserve">through </w:t>
      </w:r>
      <w:r w:rsidR="007961AD" w:rsidRPr="00A73047">
        <w:rPr>
          <w:rFonts w:ascii="Times" w:hAnsi="Times"/>
        </w:rPr>
        <w:t xml:space="preserve">various </w:t>
      </w:r>
      <w:r w:rsidR="00806E36">
        <w:rPr>
          <w:rFonts w:ascii="Times" w:hAnsi="Times"/>
        </w:rPr>
        <w:t xml:space="preserve">written and </w:t>
      </w:r>
      <w:r w:rsidR="007961AD" w:rsidRPr="00A73047">
        <w:rPr>
          <w:rFonts w:ascii="Times" w:hAnsi="Times"/>
        </w:rPr>
        <w:t>verbal communication</w:t>
      </w:r>
      <w:r>
        <w:rPr>
          <w:rFonts w:ascii="Times" w:hAnsi="Times"/>
        </w:rPr>
        <w:t>s</w:t>
      </w:r>
      <w:r w:rsidR="007961AD" w:rsidRPr="00A73047">
        <w:rPr>
          <w:rFonts w:ascii="Times" w:hAnsi="Times"/>
        </w:rPr>
        <w:t xml:space="preserve">, few have considered </w:t>
      </w:r>
      <w:r>
        <w:rPr>
          <w:rFonts w:ascii="Times" w:hAnsi="Times"/>
        </w:rPr>
        <w:t xml:space="preserve">using </w:t>
      </w:r>
      <w:r w:rsidRPr="00A73047">
        <w:rPr>
          <w:rFonts w:ascii="Times" w:hAnsi="Times"/>
        </w:rPr>
        <w:t>visualiz</w:t>
      </w:r>
      <w:r>
        <w:rPr>
          <w:rFonts w:ascii="Times" w:hAnsi="Times"/>
        </w:rPr>
        <w:t xml:space="preserve">ations of </w:t>
      </w:r>
      <w:r w:rsidR="00136A77">
        <w:rPr>
          <w:rFonts w:ascii="Times" w:hAnsi="Times"/>
        </w:rPr>
        <w:t>that</w:t>
      </w:r>
      <w:r w:rsidR="00136A77" w:rsidRPr="00A73047">
        <w:rPr>
          <w:rFonts w:ascii="Times" w:hAnsi="Times"/>
        </w:rPr>
        <w:t xml:space="preserve"> </w:t>
      </w:r>
      <w:r w:rsidR="007961AD" w:rsidRPr="00A73047">
        <w:rPr>
          <w:rFonts w:ascii="Times" w:hAnsi="Times"/>
        </w:rPr>
        <w:t>relationship</w:t>
      </w:r>
      <w:r w:rsidR="007D6058">
        <w:rPr>
          <w:rFonts w:ascii="Times" w:hAnsi="Times"/>
        </w:rPr>
        <w:t xml:space="preserve"> </w:t>
      </w:r>
      <w:r w:rsidR="00136A77">
        <w:rPr>
          <w:rFonts w:ascii="Times" w:hAnsi="Times"/>
        </w:rPr>
        <w:t xml:space="preserve">using traditional </w:t>
      </w:r>
      <w:r w:rsidR="007D6058">
        <w:rPr>
          <w:rFonts w:ascii="Times" w:hAnsi="Times"/>
        </w:rPr>
        <w:t>art</w:t>
      </w:r>
      <w:r w:rsidR="00136A77">
        <w:rPr>
          <w:rFonts w:ascii="Times" w:hAnsi="Times"/>
        </w:rPr>
        <w:t xml:space="preserve">, comics, narration, </w:t>
      </w:r>
      <w:r w:rsidR="007D6058">
        <w:rPr>
          <w:rFonts w:ascii="Times" w:hAnsi="Times"/>
        </w:rPr>
        <w:t>computer graphics</w:t>
      </w:r>
      <w:r w:rsidR="00136A77">
        <w:rPr>
          <w:rFonts w:ascii="Times" w:hAnsi="Times"/>
        </w:rPr>
        <w:t xml:space="preserve">, modeling, </w:t>
      </w:r>
      <w:r w:rsidR="007D6058">
        <w:rPr>
          <w:rFonts w:ascii="Times" w:hAnsi="Times"/>
        </w:rPr>
        <w:t xml:space="preserve">interactive </w:t>
      </w:r>
      <w:r w:rsidR="009551F2">
        <w:rPr>
          <w:rFonts w:ascii="Times" w:hAnsi="Times"/>
        </w:rPr>
        <w:t xml:space="preserve">digital </w:t>
      </w:r>
      <w:r w:rsidR="009551F2">
        <w:rPr>
          <w:rFonts w:ascii="Times" w:hAnsi="Times"/>
        </w:rPr>
        <w:lastRenderedPageBreak/>
        <w:t xml:space="preserve">storytelling, </w:t>
      </w:r>
      <w:r w:rsidR="007D6058">
        <w:rPr>
          <w:rFonts w:ascii="Times" w:hAnsi="Times"/>
        </w:rPr>
        <w:t xml:space="preserve">games, </w:t>
      </w:r>
      <w:r>
        <w:rPr>
          <w:rFonts w:ascii="Times" w:hAnsi="Times"/>
        </w:rPr>
        <w:t>simulation, and animation</w:t>
      </w:r>
      <w:r w:rsidR="007961AD" w:rsidRPr="00A73047">
        <w:rPr>
          <w:rFonts w:ascii="Times" w:hAnsi="Times"/>
        </w:rPr>
        <w:t xml:space="preserve">. </w:t>
      </w:r>
      <w:r>
        <w:rPr>
          <w:rFonts w:ascii="Times" w:hAnsi="Times"/>
        </w:rPr>
        <w:t xml:space="preserve">Visualizing </w:t>
      </w:r>
      <w:r w:rsidR="00136A77">
        <w:rPr>
          <w:rFonts w:ascii="Times" w:hAnsi="Times"/>
        </w:rPr>
        <w:t xml:space="preserve">complex </w:t>
      </w:r>
      <w:r>
        <w:rPr>
          <w:rFonts w:ascii="Times" w:hAnsi="Times"/>
        </w:rPr>
        <w:t>fire</w:t>
      </w:r>
      <w:r w:rsidR="00995857" w:rsidRPr="00A73047">
        <w:rPr>
          <w:rFonts w:ascii="Times" w:hAnsi="Times"/>
        </w:rPr>
        <w:t xml:space="preserve"> characteristics and how they evolve over time </w:t>
      </w:r>
      <w:r w:rsidR="00136A77">
        <w:rPr>
          <w:rFonts w:ascii="Times" w:hAnsi="Times"/>
        </w:rPr>
        <w:t xml:space="preserve">is </w:t>
      </w:r>
      <w:r w:rsidR="003D13D9">
        <w:rPr>
          <w:rFonts w:ascii="Times" w:hAnsi="Times"/>
        </w:rPr>
        <w:t>the</w:t>
      </w:r>
      <w:r w:rsidR="00995857" w:rsidRPr="00A73047">
        <w:rPr>
          <w:rFonts w:ascii="Times" w:hAnsi="Times"/>
        </w:rPr>
        <w:t xml:space="preserve"> most effective way to </w:t>
      </w:r>
      <w:r w:rsidR="00806E36">
        <w:rPr>
          <w:rFonts w:ascii="Times" w:hAnsi="Times"/>
        </w:rPr>
        <w:t xml:space="preserve">study </w:t>
      </w:r>
      <w:r w:rsidR="00136A77">
        <w:rPr>
          <w:rFonts w:ascii="Times" w:hAnsi="Times"/>
        </w:rPr>
        <w:t xml:space="preserve">and present </w:t>
      </w:r>
      <w:r w:rsidR="00806E36">
        <w:rPr>
          <w:rFonts w:ascii="Times" w:hAnsi="Times"/>
        </w:rPr>
        <w:t>the phenomenon</w:t>
      </w:r>
      <w:r w:rsidR="00995857" w:rsidRPr="00A73047">
        <w:rPr>
          <w:rFonts w:ascii="Times" w:hAnsi="Times"/>
        </w:rPr>
        <w:t>.</w:t>
      </w:r>
      <w:r w:rsidR="00FF0E64">
        <w:rPr>
          <w:rFonts w:ascii="Times" w:hAnsi="Times"/>
        </w:rPr>
        <w:t xml:space="preserve"> </w:t>
      </w:r>
    </w:p>
    <w:p w14:paraId="159A3249" w14:textId="7191FC76" w:rsidR="000B659C" w:rsidRDefault="00E15159" w:rsidP="000B659C">
      <w:pPr>
        <w:spacing w:line="480" w:lineRule="auto"/>
        <w:ind w:firstLine="720"/>
        <w:rPr>
          <w:rFonts w:ascii="Times" w:hAnsi="Times"/>
        </w:rPr>
      </w:pPr>
      <w:r w:rsidRPr="00A73047">
        <w:rPr>
          <w:rFonts w:ascii="Times" w:hAnsi="Times"/>
        </w:rPr>
        <w:t xml:space="preserve">Although the main </w:t>
      </w:r>
      <w:r w:rsidR="00531ABD">
        <w:rPr>
          <w:rFonts w:ascii="Times" w:hAnsi="Times"/>
        </w:rPr>
        <w:t>goal</w:t>
      </w:r>
      <w:r w:rsidR="00531ABD" w:rsidRPr="00A73047">
        <w:rPr>
          <w:rFonts w:ascii="Times" w:hAnsi="Times"/>
        </w:rPr>
        <w:t xml:space="preserve"> </w:t>
      </w:r>
      <w:r w:rsidRPr="00A73047">
        <w:rPr>
          <w:rFonts w:ascii="Times" w:hAnsi="Times"/>
        </w:rPr>
        <w:t xml:space="preserve">of the project is to produce </w:t>
      </w:r>
      <w:r w:rsidR="007B3113">
        <w:rPr>
          <w:rFonts w:ascii="Times" w:hAnsi="Times"/>
        </w:rPr>
        <w:t xml:space="preserve">a </w:t>
      </w:r>
      <w:r w:rsidRPr="00A73047">
        <w:rPr>
          <w:rFonts w:ascii="Times" w:hAnsi="Times"/>
        </w:rPr>
        <w:t>procedural fire propagation, I</w:t>
      </w:r>
      <w:r w:rsidR="00995857" w:rsidRPr="00A73047">
        <w:rPr>
          <w:rFonts w:ascii="Times" w:hAnsi="Times"/>
        </w:rPr>
        <w:t xml:space="preserve"> </w:t>
      </w:r>
      <w:r w:rsidR="00B2629C">
        <w:rPr>
          <w:rFonts w:ascii="Times" w:hAnsi="Times"/>
        </w:rPr>
        <w:t xml:space="preserve">wished to </w:t>
      </w:r>
      <w:r w:rsidRPr="00A73047">
        <w:rPr>
          <w:rFonts w:ascii="Times" w:hAnsi="Times"/>
        </w:rPr>
        <w:t>integrate the algorithm into a diverse set of environments to illustrate the flexibility of the algorithm</w:t>
      </w:r>
      <w:r w:rsidR="007B3113">
        <w:rPr>
          <w:rFonts w:ascii="Times" w:hAnsi="Times"/>
        </w:rPr>
        <w:t xml:space="preserve">. The algorithm could be easily adapted to different types of setting with varied vegetation and elevation. </w:t>
      </w:r>
      <w:r w:rsidR="00E162CD">
        <w:rPr>
          <w:rFonts w:ascii="Times" w:hAnsi="Times"/>
        </w:rPr>
        <w:t>D</w:t>
      </w:r>
      <w:r w:rsidRPr="00A73047">
        <w:rPr>
          <w:rFonts w:ascii="Times" w:hAnsi="Times"/>
        </w:rPr>
        <w:t xml:space="preserve">ue to time constraints, I was </w:t>
      </w:r>
      <w:r w:rsidR="00136A77">
        <w:rPr>
          <w:rFonts w:ascii="Times" w:hAnsi="Times"/>
        </w:rPr>
        <w:t>un</w:t>
      </w:r>
      <w:r w:rsidRPr="00A73047">
        <w:rPr>
          <w:rFonts w:ascii="Times" w:hAnsi="Times"/>
        </w:rPr>
        <w:t xml:space="preserve">able to create multiple landscapes for the class demonstration. A possible </w:t>
      </w:r>
      <w:r w:rsidR="00531ABD">
        <w:rPr>
          <w:rFonts w:ascii="Times" w:hAnsi="Times"/>
        </w:rPr>
        <w:t xml:space="preserve">future </w:t>
      </w:r>
      <w:r w:rsidRPr="00A73047">
        <w:rPr>
          <w:rFonts w:ascii="Times" w:hAnsi="Times"/>
        </w:rPr>
        <w:t>project would be</w:t>
      </w:r>
      <w:r w:rsidR="0062668B" w:rsidRPr="00A73047">
        <w:rPr>
          <w:rFonts w:ascii="Times" w:hAnsi="Times"/>
        </w:rPr>
        <w:t xml:space="preserve"> to bring the algorithm into different types of environment with unique objects to observe how they interact with each other. </w:t>
      </w:r>
      <w:r w:rsidR="00DF1856" w:rsidRPr="00A73047">
        <w:rPr>
          <w:rFonts w:ascii="Times" w:hAnsi="Times"/>
        </w:rPr>
        <w:t xml:space="preserve">Another </w:t>
      </w:r>
      <w:r w:rsidR="00531ABD">
        <w:rPr>
          <w:rFonts w:ascii="Times" w:hAnsi="Times"/>
        </w:rPr>
        <w:t>project</w:t>
      </w:r>
      <w:r w:rsidR="00531ABD" w:rsidRPr="00A73047">
        <w:rPr>
          <w:rFonts w:ascii="Times" w:hAnsi="Times"/>
        </w:rPr>
        <w:t xml:space="preserve"> </w:t>
      </w:r>
      <w:r w:rsidR="00DF1856" w:rsidRPr="00A73047">
        <w:rPr>
          <w:rFonts w:ascii="Times" w:hAnsi="Times"/>
        </w:rPr>
        <w:t xml:space="preserve">involves populating the scene with people. Instead of simply initiating the fire from a random point, </w:t>
      </w:r>
      <w:r w:rsidR="00531ABD">
        <w:rPr>
          <w:rFonts w:ascii="Times" w:hAnsi="Times"/>
        </w:rPr>
        <w:t xml:space="preserve">the </w:t>
      </w:r>
      <w:r w:rsidR="00DF1856" w:rsidRPr="00A73047">
        <w:rPr>
          <w:rFonts w:ascii="Times" w:hAnsi="Times"/>
        </w:rPr>
        <w:t xml:space="preserve">user </w:t>
      </w:r>
      <w:r w:rsidR="00F8240C" w:rsidRPr="00A73047">
        <w:rPr>
          <w:rFonts w:ascii="Times" w:hAnsi="Times"/>
        </w:rPr>
        <w:t xml:space="preserve">can animate a human to start </w:t>
      </w:r>
      <w:r w:rsidR="00531ABD">
        <w:rPr>
          <w:rFonts w:ascii="Times" w:hAnsi="Times"/>
        </w:rPr>
        <w:t xml:space="preserve">and monitor </w:t>
      </w:r>
      <w:r w:rsidR="00F8240C" w:rsidRPr="00A73047">
        <w:rPr>
          <w:rFonts w:ascii="Times" w:hAnsi="Times"/>
        </w:rPr>
        <w:t xml:space="preserve">the fire. This extension can be </w:t>
      </w:r>
      <w:r w:rsidR="007961AD" w:rsidRPr="00A73047">
        <w:rPr>
          <w:rFonts w:ascii="Times" w:hAnsi="Times"/>
        </w:rPr>
        <w:t>applied</w:t>
      </w:r>
      <w:r w:rsidR="00F8240C" w:rsidRPr="00A73047">
        <w:rPr>
          <w:rFonts w:ascii="Times" w:hAnsi="Times"/>
        </w:rPr>
        <w:t xml:space="preserve"> </w:t>
      </w:r>
      <w:r w:rsidR="007961AD" w:rsidRPr="00A73047">
        <w:rPr>
          <w:rFonts w:ascii="Times" w:hAnsi="Times"/>
        </w:rPr>
        <w:t>to</w:t>
      </w:r>
      <w:r w:rsidR="00C441E4" w:rsidRPr="00A73047">
        <w:rPr>
          <w:rFonts w:ascii="Times" w:hAnsi="Times"/>
        </w:rPr>
        <w:t xml:space="preserve"> a research project on anthropogenic fire</w:t>
      </w:r>
      <w:r w:rsidR="007961AD" w:rsidRPr="00A73047">
        <w:rPr>
          <w:rFonts w:ascii="Times" w:hAnsi="Times"/>
        </w:rPr>
        <w:t>.</w:t>
      </w:r>
      <w:r w:rsidR="00E26C78">
        <w:rPr>
          <w:rFonts w:ascii="Times" w:hAnsi="Times"/>
        </w:rPr>
        <w:t xml:space="preserve"> An application to the summer research </w:t>
      </w:r>
      <w:r w:rsidR="00531ABD">
        <w:rPr>
          <w:rFonts w:ascii="Times" w:hAnsi="Times"/>
        </w:rPr>
        <w:t xml:space="preserve">intern </w:t>
      </w:r>
      <w:r w:rsidR="00E26C78">
        <w:rPr>
          <w:rFonts w:ascii="Times" w:hAnsi="Times"/>
        </w:rPr>
        <w:t>project</w:t>
      </w:r>
      <w:r w:rsidR="00E26C78" w:rsidRPr="00A73047">
        <w:rPr>
          <w:rFonts w:ascii="Times" w:hAnsi="Times"/>
        </w:rPr>
        <w:t xml:space="preserve"> </w:t>
      </w:r>
      <w:r w:rsidR="00531ABD">
        <w:rPr>
          <w:rFonts w:ascii="Times" w:hAnsi="Times"/>
        </w:rPr>
        <w:t xml:space="preserve">of 2018 </w:t>
      </w:r>
      <w:r w:rsidR="00E26C78">
        <w:rPr>
          <w:rFonts w:ascii="Times" w:hAnsi="Times"/>
        </w:rPr>
        <w:t xml:space="preserve">is to </w:t>
      </w:r>
      <w:r w:rsidR="00E26C78" w:rsidRPr="00A73047">
        <w:rPr>
          <w:rFonts w:ascii="Times" w:hAnsi="Times"/>
        </w:rPr>
        <w:t xml:space="preserve">develop </w:t>
      </w:r>
      <w:r w:rsidR="00531ABD">
        <w:rPr>
          <w:rFonts w:ascii="Times" w:hAnsi="Times"/>
        </w:rPr>
        <w:t>an</w:t>
      </w:r>
      <w:r w:rsidR="00E26C78" w:rsidRPr="00A73047">
        <w:rPr>
          <w:rFonts w:ascii="Times" w:hAnsi="Times"/>
        </w:rPr>
        <w:t xml:space="preserve"> animated short or virtual reality user mode </w:t>
      </w:r>
      <w:r w:rsidR="00136A77">
        <w:rPr>
          <w:rFonts w:ascii="Times" w:hAnsi="Times"/>
        </w:rPr>
        <w:t>so</w:t>
      </w:r>
      <w:r w:rsidR="00E26C78" w:rsidRPr="00A73047">
        <w:rPr>
          <w:rFonts w:ascii="Times" w:hAnsi="Times"/>
        </w:rPr>
        <w:t xml:space="preserve"> viewers </w:t>
      </w:r>
      <w:r w:rsidR="007B3113">
        <w:rPr>
          <w:rFonts w:ascii="Times" w:hAnsi="Times"/>
        </w:rPr>
        <w:t xml:space="preserve">to observe the fire </w:t>
      </w:r>
      <w:r w:rsidR="00136A77">
        <w:rPr>
          <w:rFonts w:ascii="Times" w:hAnsi="Times"/>
        </w:rPr>
        <w:t>in</w:t>
      </w:r>
      <w:r w:rsidR="00EC398D">
        <w:rPr>
          <w:rFonts w:ascii="Times" w:hAnsi="Times"/>
        </w:rPr>
        <w:t xml:space="preserve"> </w:t>
      </w:r>
      <w:r w:rsidR="00C770A3">
        <w:rPr>
          <w:rFonts w:ascii="Times" w:hAnsi="Times"/>
        </w:rPr>
        <w:t>close proximity</w:t>
      </w:r>
      <w:r w:rsidR="007B3113">
        <w:rPr>
          <w:rFonts w:ascii="Times" w:hAnsi="Times"/>
        </w:rPr>
        <w:t xml:space="preserve">, which is not possible due to safety reasons in real life. </w:t>
      </w:r>
      <w:r w:rsidR="007B3113" w:rsidRPr="00A73047" w:rsidDel="007B3113">
        <w:rPr>
          <w:rFonts w:ascii="Times" w:hAnsi="Times"/>
        </w:rPr>
        <w:t xml:space="preserve"> </w:t>
      </w:r>
    </w:p>
    <w:p w14:paraId="48BBCA1B" w14:textId="06BCB5C1" w:rsidR="00E65966" w:rsidRDefault="000B659C" w:rsidP="00E44CD4">
      <w:pPr>
        <w:spacing w:line="480" w:lineRule="auto"/>
        <w:rPr>
          <w:rFonts w:ascii="Times" w:hAnsi="Times"/>
        </w:rPr>
      </w:pPr>
      <w:r w:rsidRPr="00A73047">
        <w:rPr>
          <w:rFonts w:ascii="Times" w:hAnsi="Times"/>
        </w:rPr>
        <w:tab/>
      </w:r>
    </w:p>
    <w:p w14:paraId="657078C8" w14:textId="1DE60337" w:rsidR="00E65966" w:rsidRDefault="00E65966" w:rsidP="00E44CD4">
      <w:pPr>
        <w:spacing w:line="480" w:lineRule="auto"/>
        <w:rPr>
          <w:rFonts w:ascii="Times" w:hAnsi="Times"/>
        </w:rPr>
      </w:pPr>
    </w:p>
    <w:p w14:paraId="1C161439" w14:textId="16128DE0" w:rsidR="00E65966" w:rsidRDefault="00E65966" w:rsidP="00E44CD4">
      <w:pPr>
        <w:spacing w:line="480" w:lineRule="auto"/>
        <w:rPr>
          <w:rFonts w:ascii="Times" w:hAnsi="Times"/>
        </w:rPr>
      </w:pPr>
    </w:p>
    <w:p w14:paraId="60D98292" w14:textId="690510B5" w:rsidR="00E65966" w:rsidRDefault="00E65966" w:rsidP="00E44CD4">
      <w:pPr>
        <w:spacing w:line="480" w:lineRule="auto"/>
        <w:rPr>
          <w:rFonts w:ascii="Times" w:hAnsi="Times"/>
        </w:rPr>
      </w:pPr>
    </w:p>
    <w:p w14:paraId="025EDBBB" w14:textId="63D46C81" w:rsidR="00E65966" w:rsidRDefault="00E65966" w:rsidP="00E44CD4">
      <w:pPr>
        <w:spacing w:line="480" w:lineRule="auto"/>
        <w:rPr>
          <w:rFonts w:ascii="Times" w:hAnsi="Times"/>
        </w:rPr>
      </w:pPr>
    </w:p>
    <w:p w14:paraId="67537843" w14:textId="5EFF24F9" w:rsidR="00E65966" w:rsidRDefault="00E65966" w:rsidP="00E44CD4">
      <w:pPr>
        <w:spacing w:line="480" w:lineRule="auto"/>
        <w:rPr>
          <w:rFonts w:ascii="Times" w:hAnsi="Times"/>
        </w:rPr>
      </w:pPr>
    </w:p>
    <w:p w14:paraId="7D3A590B" w14:textId="56D2A9A5" w:rsidR="00E65966" w:rsidRDefault="00E65966" w:rsidP="00E44CD4">
      <w:pPr>
        <w:spacing w:line="480" w:lineRule="auto"/>
        <w:rPr>
          <w:rFonts w:ascii="Times" w:hAnsi="Times"/>
        </w:rPr>
      </w:pPr>
    </w:p>
    <w:p w14:paraId="6AC2FFAD" w14:textId="30FF1E44" w:rsidR="003D13D9" w:rsidRDefault="003D13D9" w:rsidP="00E44CD4">
      <w:pPr>
        <w:spacing w:line="480" w:lineRule="auto"/>
        <w:rPr>
          <w:rFonts w:ascii="Times" w:hAnsi="Times"/>
        </w:rPr>
      </w:pPr>
    </w:p>
    <w:p w14:paraId="4638E228" w14:textId="59DB8676" w:rsidR="003D13D9" w:rsidRDefault="003D13D9" w:rsidP="00E44CD4">
      <w:pPr>
        <w:spacing w:line="480" w:lineRule="auto"/>
        <w:rPr>
          <w:rFonts w:ascii="Times" w:hAnsi="Times"/>
        </w:rPr>
      </w:pPr>
    </w:p>
    <w:p w14:paraId="55C24ADC" w14:textId="77777777" w:rsidR="003D13D9" w:rsidRDefault="003D13D9" w:rsidP="00E44CD4">
      <w:pPr>
        <w:spacing w:line="480" w:lineRule="auto"/>
        <w:rPr>
          <w:rFonts w:ascii="Times" w:hAnsi="Times"/>
        </w:rPr>
      </w:pPr>
    </w:p>
    <w:p w14:paraId="1A77AFD2" w14:textId="6764877B" w:rsidR="005267D7" w:rsidRPr="00345B4D" w:rsidRDefault="005F7123" w:rsidP="00345B4D">
      <w:pPr>
        <w:spacing w:line="480" w:lineRule="auto"/>
        <w:rPr>
          <w:rFonts w:ascii="Times" w:hAnsi="Times"/>
          <w:b/>
        </w:rPr>
      </w:pPr>
      <w:r w:rsidRPr="00A73047">
        <w:rPr>
          <w:rFonts w:ascii="Times" w:hAnsi="Times"/>
          <w:b/>
        </w:rPr>
        <w:lastRenderedPageBreak/>
        <w:t>References Cited</w:t>
      </w:r>
    </w:p>
    <w:p w14:paraId="5056EA1F" w14:textId="77777777" w:rsidR="00E65966" w:rsidRDefault="00E65966" w:rsidP="00E65966">
      <w:pPr>
        <w:rPr>
          <w:rFonts w:ascii="Times" w:hAnsi="Times"/>
        </w:rPr>
      </w:pPr>
      <w:r>
        <w:rPr>
          <w:rFonts w:ascii="Times" w:hAnsi="Times"/>
        </w:rPr>
        <w:t>Anderson, M. Kat</w:t>
      </w:r>
    </w:p>
    <w:p w14:paraId="09F80132" w14:textId="0F11BD5A" w:rsidR="00E65966" w:rsidRDefault="00E65966" w:rsidP="00832B20">
      <w:pPr>
        <w:rPr>
          <w:rFonts w:ascii="Times" w:hAnsi="Times"/>
        </w:rPr>
      </w:pPr>
      <w:r>
        <w:rPr>
          <w:rFonts w:ascii="Times" w:hAnsi="Times"/>
        </w:rPr>
        <w:tab/>
        <w:t>2014</w:t>
      </w:r>
      <w:r>
        <w:rPr>
          <w:rFonts w:ascii="Times" w:hAnsi="Times"/>
        </w:rPr>
        <w:tab/>
        <w:t xml:space="preserve">Introduction to Omer C. Stewart’s Article. </w:t>
      </w:r>
      <w:r>
        <w:rPr>
          <w:rFonts w:ascii="Times" w:hAnsi="Times"/>
          <w:i/>
        </w:rPr>
        <w:t xml:space="preserve">Fire Ecology </w:t>
      </w:r>
      <w:r>
        <w:rPr>
          <w:rFonts w:ascii="Times" w:hAnsi="Times"/>
        </w:rPr>
        <w:t xml:space="preserve">10(2): 1-3. </w:t>
      </w:r>
    </w:p>
    <w:p w14:paraId="373C0CE0" w14:textId="77777777" w:rsidR="00E65966" w:rsidRDefault="00E65966" w:rsidP="00B6535E">
      <w:pPr>
        <w:spacing w:line="276" w:lineRule="auto"/>
        <w:rPr>
          <w:rFonts w:ascii="Times" w:hAnsi="Times"/>
        </w:rPr>
      </w:pPr>
    </w:p>
    <w:p w14:paraId="6B840B73" w14:textId="53D5416E" w:rsidR="00B6535E" w:rsidRPr="00A73047" w:rsidRDefault="00B6535E" w:rsidP="00B6535E">
      <w:pPr>
        <w:spacing w:line="276" w:lineRule="auto"/>
        <w:rPr>
          <w:rFonts w:ascii="Times" w:hAnsi="Times"/>
        </w:rPr>
      </w:pPr>
      <w:r w:rsidRPr="00A73047">
        <w:rPr>
          <w:rFonts w:ascii="Times" w:hAnsi="Times"/>
        </w:rPr>
        <w:t xml:space="preserve">Balter, </w:t>
      </w:r>
      <w:proofErr w:type="spellStart"/>
      <w:r w:rsidRPr="00A73047">
        <w:rPr>
          <w:rFonts w:ascii="Times" w:hAnsi="Times"/>
        </w:rPr>
        <w:t>Michaell</w:t>
      </w:r>
      <w:proofErr w:type="spellEnd"/>
      <w:r w:rsidRPr="00A73047">
        <w:rPr>
          <w:rFonts w:ascii="Times" w:hAnsi="Times"/>
        </w:rPr>
        <w:t xml:space="preserve"> </w:t>
      </w:r>
    </w:p>
    <w:p w14:paraId="2A7EA043" w14:textId="627A6654" w:rsidR="00B6535E" w:rsidRDefault="00B6535E" w:rsidP="00B6535E">
      <w:pPr>
        <w:spacing w:line="276" w:lineRule="auto"/>
        <w:ind w:left="720"/>
        <w:rPr>
          <w:rFonts w:ascii="Times" w:hAnsi="Times"/>
        </w:rPr>
      </w:pPr>
      <w:r w:rsidRPr="00A73047">
        <w:rPr>
          <w:rFonts w:ascii="Times" w:hAnsi="Times"/>
        </w:rPr>
        <w:t xml:space="preserve">2004 Earliest Signs of Human-Controlled Fire Uncovered in Israel. </w:t>
      </w:r>
      <w:r w:rsidRPr="00832B20">
        <w:rPr>
          <w:rFonts w:ascii="Times" w:hAnsi="Times"/>
          <w:i/>
        </w:rPr>
        <w:t xml:space="preserve">Science </w:t>
      </w:r>
      <w:r w:rsidRPr="00A73047">
        <w:rPr>
          <w:rFonts w:ascii="Times" w:hAnsi="Times"/>
        </w:rPr>
        <w:t>204(5671):663–665.</w:t>
      </w:r>
    </w:p>
    <w:p w14:paraId="0CB4A180" w14:textId="08A45E15" w:rsidR="00251B24" w:rsidRDefault="00251B24" w:rsidP="00251B24">
      <w:pPr>
        <w:spacing w:line="276" w:lineRule="auto"/>
        <w:rPr>
          <w:rFonts w:ascii="Times" w:hAnsi="Times"/>
        </w:rPr>
      </w:pPr>
    </w:p>
    <w:p w14:paraId="0C3ABA7A" w14:textId="77777777" w:rsidR="00251B24" w:rsidRPr="00A73047" w:rsidRDefault="00251B24" w:rsidP="00251B24">
      <w:pPr>
        <w:spacing w:line="276" w:lineRule="auto"/>
        <w:rPr>
          <w:rFonts w:ascii="Times" w:hAnsi="Times"/>
        </w:rPr>
      </w:pPr>
      <w:proofErr w:type="spellStart"/>
      <w:r w:rsidRPr="00A73047">
        <w:rPr>
          <w:rFonts w:ascii="Times" w:hAnsi="Times"/>
        </w:rPr>
        <w:t>Ditomaso</w:t>
      </w:r>
      <w:proofErr w:type="spellEnd"/>
      <w:r w:rsidRPr="00A73047">
        <w:rPr>
          <w:rFonts w:ascii="Times" w:hAnsi="Times"/>
        </w:rPr>
        <w:t xml:space="preserve">, Joseph; Brooks, Matthew; Allen, Edith; </w:t>
      </w:r>
      <w:proofErr w:type="spellStart"/>
      <w:r w:rsidRPr="00A73047">
        <w:rPr>
          <w:rFonts w:ascii="Times" w:hAnsi="Times"/>
        </w:rPr>
        <w:t>Minnich</w:t>
      </w:r>
      <w:proofErr w:type="spellEnd"/>
      <w:r w:rsidRPr="00A73047">
        <w:rPr>
          <w:rFonts w:ascii="Times" w:hAnsi="Times"/>
        </w:rPr>
        <w:t xml:space="preserve">, Ralph; Rice, </w:t>
      </w:r>
      <w:proofErr w:type="spellStart"/>
      <w:r w:rsidRPr="00A73047">
        <w:rPr>
          <w:rFonts w:ascii="Times" w:hAnsi="Times"/>
        </w:rPr>
        <w:t>Peterand</w:t>
      </w:r>
      <w:proofErr w:type="spellEnd"/>
      <w:r w:rsidRPr="00A73047">
        <w:rPr>
          <w:rFonts w:ascii="Times" w:hAnsi="Times"/>
        </w:rPr>
        <w:t>; Kyser. Guy</w:t>
      </w:r>
    </w:p>
    <w:p w14:paraId="24B9F00C" w14:textId="4AB58F0A" w:rsidR="00251B24" w:rsidRDefault="00251B24" w:rsidP="00251B24">
      <w:pPr>
        <w:spacing w:line="276" w:lineRule="auto"/>
        <w:ind w:left="720"/>
        <w:rPr>
          <w:rFonts w:ascii="Times" w:hAnsi="Times"/>
        </w:rPr>
      </w:pPr>
      <w:r w:rsidRPr="00A73047">
        <w:rPr>
          <w:rFonts w:ascii="Times" w:hAnsi="Times"/>
        </w:rPr>
        <w:t>2017</w:t>
      </w:r>
      <w:r>
        <w:rPr>
          <w:rFonts w:ascii="Times" w:hAnsi="Times"/>
        </w:rPr>
        <w:tab/>
      </w:r>
      <w:r w:rsidRPr="00A73047">
        <w:rPr>
          <w:rFonts w:ascii="Times" w:hAnsi="Times"/>
        </w:rPr>
        <w:t xml:space="preserve">Control of Invasive Weeds with Prescribed Burning. </w:t>
      </w:r>
      <w:r w:rsidRPr="00832B20">
        <w:rPr>
          <w:rFonts w:ascii="Times" w:hAnsi="Times"/>
          <w:i/>
        </w:rPr>
        <w:t>Weed Technology</w:t>
      </w:r>
      <w:r w:rsidRPr="00A73047">
        <w:rPr>
          <w:rFonts w:ascii="Times" w:hAnsi="Times"/>
        </w:rPr>
        <w:t xml:space="preserve"> 20(2):535–548.</w:t>
      </w:r>
    </w:p>
    <w:p w14:paraId="323D614E" w14:textId="77CAABAC" w:rsidR="00251B24" w:rsidRDefault="00251B24" w:rsidP="00251B24">
      <w:pPr>
        <w:spacing w:line="276" w:lineRule="auto"/>
        <w:rPr>
          <w:rFonts w:ascii="Times" w:hAnsi="Times"/>
        </w:rPr>
      </w:pPr>
    </w:p>
    <w:p w14:paraId="7DB85A67" w14:textId="77777777" w:rsidR="00251B24" w:rsidRPr="00A73047" w:rsidRDefault="00251B24" w:rsidP="00251B24">
      <w:pPr>
        <w:spacing w:line="276" w:lineRule="auto"/>
        <w:rPr>
          <w:rFonts w:ascii="Times" w:hAnsi="Times"/>
        </w:rPr>
      </w:pPr>
      <w:r w:rsidRPr="00A73047">
        <w:rPr>
          <w:rFonts w:ascii="Times" w:hAnsi="Times"/>
        </w:rPr>
        <w:t xml:space="preserve">Erickson, Clark </w:t>
      </w:r>
    </w:p>
    <w:p w14:paraId="24712CF0" w14:textId="0BEFA138" w:rsidR="00251B24" w:rsidRPr="00A73047" w:rsidRDefault="00251B24" w:rsidP="00BA0D50">
      <w:pPr>
        <w:spacing w:line="276" w:lineRule="auto"/>
        <w:ind w:left="720"/>
        <w:rPr>
          <w:rFonts w:ascii="Times" w:hAnsi="Times"/>
        </w:rPr>
      </w:pPr>
      <w:r>
        <w:rPr>
          <w:rFonts w:ascii="Times" w:hAnsi="Times"/>
        </w:rPr>
        <w:t>2006</w:t>
      </w:r>
      <w:r>
        <w:rPr>
          <w:rFonts w:ascii="Times" w:hAnsi="Times"/>
        </w:rPr>
        <w:tab/>
      </w:r>
      <w:r w:rsidRPr="00A73047">
        <w:rPr>
          <w:rFonts w:ascii="Times" w:hAnsi="Times"/>
        </w:rPr>
        <w:t>The Domesticated Landscapes of the Bolivian Amazon (pp. 235-278).</w:t>
      </w:r>
      <w:r w:rsidR="00F53BF1">
        <w:rPr>
          <w:rFonts w:ascii="Times" w:hAnsi="Times"/>
        </w:rPr>
        <w:t xml:space="preserve"> </w:t>
      </w:r>
      <w:r w:rsidR="00BA0D50">
        <w:rPr>
          <w:rFonts w:ascii="Times" w:hAnsi="Times"/>
        </w:rPr>
        <w:t xml:space="preserve">In </w:t>
      </w:r>
      <w:r w:rsidR="00BA0D50" w:rsidRPr="00832B20">
        <w:rPr>
          <w:rFonts w:ascii="Times" w:hAnsi="Times"/>
          <w:i/>
        </w:rPr>
        <w:t>Time and Complexity in Historical Ecology</w:t>
      </w:r>
      <w:r w:rsidR="00BA0D50">
        <w:rPr>
          <w:rFonts w:ascii="Times" w:hAnsi="Times"/>
        </w:rPr>
        <w:t xml:space="preserve">, edited by </w:t>
      </w:r>
      <w:r w:rsidR="00BA0D50" w:rsidRPr="00BA0D50">
        <w:rPr>
          <w:rFonts w:ascii="Times" w:hAnsi="Times"/>
        </w:rPr>
        <w:t>William Balée and Clark</w:t>
      </w:r>
      <w:r w:rsidR="00A31C75">
        <w:rPr>
          <w:rFonts w:ascii="Times" w:hAnsi="Times"/>
        </w:rPr>
        <w:t xml:space="preserve"> </w:t>
      </w:r>
      <w:r w:rsidR="00BA0D50" w:rsidRPr="00BA0D50">
        <w:rPr>
          <w:rFonts w:ascii="Times" w:hAnsi="Times"/>
        </w:rPr>
        <w:t>L. Erickson</w:t>
      </w:r>
      <w:r w:rsidR="00BC150F">
        <w:rPr>
          <w:rFonts w:ascii="Times" w:hAnsi="Times"/>
        </w:rPr>
        <w:t>, pp. 235 – 278.</w:t>
      </w:r>
      <w:r w:rsidR="00BA0D50">
        <w:rPr>
          <w:rFonts w:ascii="Times" w:hAnsi="Times"/>
        </w:rPr>
        <w:t xml:space="preserve"> </w:t>
      </w:r>
      <w:r w:rsidRPr="00A73047">
        <w:rPr>
          <w:rFonts w:ascii="Times" w:hAnsi="Times"/>
        </w:rPr>
        <w:t>Columbia University Press</w:t>
      </w:r>
      <w:r w:rsidR="00BC150F">
        <w:rPr>
          <w:rFonts w:ascii="Times" w:hAnsi="Times"/>
        </w:rPr>
        <w:t>, New York</w:t>
      </w:r>
      <w:r w:rsidRPr="00A73047">
        <w:rPr>
          <w:rFonts w:ascii="Times" w:hAnsi="Times"/>
        </w:rPr>
        <w:t xml:space="preserve">. </w:t>
      </w:r>
    </w:p>
    <w:p w14:paraId="33D3D100" w14:textId="77777777" w:rsidR="006D63E2" w:rsidRDefault="006D63E2" w:rsidP="00832B20">
      <w:pPr>
        <w:spacing w:line="276" w:lineRule="auto"/>
        <w:rPr>
          <w:rFonts w:ascii="Times" w:hAnsi="Times"/>
        </w:rPr>
      </w:pPr>
    </w:p>
    <w:p w14:paraId="6005AF9C" w14:textId="77777777" w:rsidR="006D63E2" w:rsidRDefault="006D63E2" w:rsidP="006D63E2">
      <w:pPr>
        <w:spacing w:line="276" w:lineRule="auto"/>
        <w:rPr>
          <w:rFonts w:ascii="Times" w:hAnsi="Times"/>
        </w:rPr>
      </w:pPr>
      <w:r>
        <w:rPr>
          <w:rFonts w:ascii="Times" w:hAnsi="Times"/>
        </w:rPr>
        <w:t>Pyne, Stephen</w:t>
      </w:r>
    </w:p>
    <w:p w14:paraId="78B6B2E1" w14:textId="5856CD01" w:rsidR="008C7B5B" w:rsidRDefault="00737918" w:rsidP="00BA6918">
      <w:pPr>
        <w:spacing w:line="276" w:lineRule="auto"/>
        <w:ind w:left="720"/>
        <w:rPr>
          <w:rFonts w:ascii="Times" w:hAnsi="Times"/>
        </w:rPr>
      </w:pPr>
      <w:r>
        <w:rPr>
          <w:rFonts w:ascii="Times" w:hAnsi="Times"/>
        </w:rPr>
        <w:t>1998</w:t>
      </w:r>
      <w:r w:rsidR="006D63E2">
        <w:rPr>
          <w:rFonts w:ascii="Times" w:hAnsi="Times"/>
        </w:rPr>
        <w:tab/>
      </w:r>
      <w:r w:rsidR="006D63E2">
        <w:rPr>
          <w:rFonts w:ascii="Times" w:hAnsi="Times"/>
          <w:i/>
        </w:rPr>
        <w:t xml:space="preserve">Forged in Fire: History, Land, and Anthropogenic Fire. </w:t>
      </w:r>
      <w:r w:rsidR="006D63E2">
        <w:rPr>
          <w:rFonts w:ascii="Times" w:hAnsi="Times"/>
        </w:rPr>
        <w:t>Columbia University Press, New York.</w:t>
      </w:r>
    </w:p>
    <w:p w14:paraId="6924276A" w14:textId="77777777" w:rsidR="00BA6918" w:rsidRDefault="00BA6918" w:rsidP="00BA6918">
      <w:pPr>
        <w:spacing w:line="276" w:lineRule="auto"/>
        <w:ind w:left="720"/>
        <w:rPr>
          <w:rFonts w:ascii="Times" w:hAnsi="Times"/>
        </w:rPr>
      </w:pPr>
    </w:p>
    <w:p w14:paraId="1184937A" w14:textId="088F2904" w:rsidR="00BA6918" w:rsidRPr="00A73047" w:rsidRDefault="00A31C75" w:rsidP="00BA6918">
      <w:pPr>
        <w:spacing w:line="276" w:lineRule="auto"/>
        <w:rPr>
          <w:rFonts w:ascii="Times" w:hAnsi="Times"/>
        </w:rPr>
      </w:pPr>
      <w:r w:rsidRPr="00A73047">
        <w:rPr>
          <w:rFonts w:ascii="Times" w:hAnsi="Times"/>
        </w:rPr>
        <w:t>Métraux</w:t>
      </w:r>
      <w:r w:rsidR="00BA6918" w:rsidRPr="00A73047">
        <w:rPr>
          <w:rFonts w:ascii="Times" w:hAnsi="Times"/>
        </w:rPr>
        <w:t xml:space="preserve">, Alfred </w:t>
      </w:r>
    </w:p>
    <w:p w14:paraId="261A5D8E" w14:textId="09839B81" w:rsidR="00BA6918" w:rsidRDefault="00BA6918" w:rsidP="00BA6918">
      <w:pPr>
        <w:spacing w:line="276" w:lineRule="auto"/>
        <w:ind w:left="720"/>
        <w:rPr>
          <w:rFonts w:ascii="Times" w:hAnsi="Times"/>
        </w:rPr>
      </w:pPr>
      <w:r w:rsidRPr="00A73047">
        <w:rPr>
          <w:rFonts w:ascii="Times" w:hAnsi="Times"/>
        </w:rPr>
        <w:t>1948</w:t>
      </w:r>
      <w:r>
        <w:rPr>
          <w:rFonts w:ascii="Times" w:hAnsi="Times"/>
        </w:rPr>
        <w:tab/>
      </w:r>
      <w:r w:rsidRPr="00A73047">
        <w:rPr>
          <w:rFonts w:ascii="Times" w:hAnsi="Times"/>
        </w:rPr>
        <w:t xml:space="preserve">Tribes of Eastern Bolivia and the Madeira Headwaters. </w:t>
      </w:r>
      <w:r w:rsidRPr="00832B20">
        <w:rPr>
          <w:rFonts w:ascii="Times" w:hAnsi="Times"/>
          <w:i/>
        </w:rPr>
        <w:t>Handbook of South American Indians</w:t>
      </w:r>
      <w:r w:rsidRPr="00A73047">
        <w:rPr>
          <w:rFonts w:ascii="Times" w:hAnsi="Times"/>
        </w:rPr>
        <w:t xml:space="preserve"> 3:381–454.</w:t>
      </w:r>
    </w:p>
    <w:p w14:paraId="18F14C1A" w14:textId="7C0149AC" w:rsidR="00BE2BBB" w:rsidRDefault="00BE2BBB" w:rsidP="00BA6918">
      <w:pPr>
        <w:spacing w:line="276" w:lineRule="auto"/>
        <w:ind w:left="720"/>
        <w:rPr>
          <w:rFonts w:ascii="Times" w:hAnsi="Times"/>
        </w:rPr>
      </w:pPr>
    </w:p>
    <w:p w14:paraId="011DE9F7" w14:textId="0593F877" w:rsidR="00BE2BBB" w:rsidRPr="00B6535E" w:rsidRDefault="00BE2BBB" w:rsidP="00BE2BBB">
      <w:pPr>
        <w:spacing w:line="276" w:lineRule="auto"/>
        <w:rPr>
          <w:rFonts w:ascii="Times" w:hAnsi="Times"/>
        </w:rPr>
      </w:pPr>
      <w:r w:rsidRPr="00B6535E">
        <w:rPr>
          <w:rFonts w:ascii="Times" w:hAnsi="Times"/>
        </w:rPr>
        <w:t>Whitney Bronwen</w:t>
      </w:r>
      <w:r w:rsidR="00A31C75">
        <w:rPr>
          <w:rFonts w:ascii="Times" w:hAnsi="Times"/>
        </w:rPr>
        <w:t>,</w:t>
      </w:r>
      <w:r w:rsidRPr="00B6535E">
        <w:rPr>
          <w:rFonts w:ascii="Times" w:hAnsi="Times"/>
        </w:rPr>
        <w:t xml:space="preserve"> </w:t>
      </w:r>
      <w:r w:rsidR="00A31C75">
        <w:rPr>
          <w:rFonts w:ascii="Times" w:hAnsi="Times"/>
        </w:rPr>
        <w:t xml:space="preserve">Ruth </w:t>
      </w:r>
      <w:r w:rsidRPr="00B6535E">
        <w:rPr>
          <w:rFonts w:ascii="Times" w:hAnsi="Times"/>
        </w:rPr>
        <w:t xml:space="preserve">Dickau, </w:t>
      </w:r>
      <w:r w:rsidR="00A31C75">
        <w:rPr>
          <w:rFonts w:ascii="Times" w:hAnsi="Times"/>
        </w:rPr>
        <w:t xml:space="preserve">Francis </w:t>
      </w:r>
      <w:r w:rsidRPr="00B6535E">
        <w:rPr>
          <w:rFonts w:ascii="Times" w:hAnsi="Times"/>
        </w:rPr>
        <w:t xml:space="preserve">Mayle, </w:t>
      </w:r>
      <w:r w:rsidR="00A31C75">
        <w:rPr>
          <w:rFonts w:ascii="Times" w:hAnsi="Times"/>
        </w:rPr>
        <w:t xml:space="preserve">John </w:t>
      </w:r>
      <w:r w:rsidRPr="00B6535E">
        <w:rPr>
          <w:rFonts w:ascii="Times" w:hAnsi="Times"/>
        </w:rPr>
        <w:t xml:space="preserve">Walker, </w:t>
      </w:r>
      <w:r w:rsidR="00A31C75">
        <w:rPr>
          <w:rFonts w:ascii="Times" w:hAnsi="Times"/>
        </w:rPr>
        <w:t xml:space="preserve">Daniel </w:t>
      </w:r>
      <w:r w:rsidRPr="00B6535E">
        <w:rPr>
          <w:rFonts w:ascii="Times" w:hAnsi="Times"/>
        </w:rPr>
        <w:t xml:space="preserve">Soto, José </w:t>
      </w:r>
      <w:r w:rsidR="00A31C75" w:rsidRPr="00B6535E">
        <w:rPr>
          <w:rFonts w:ascii="Times" w:hAnsi="Times"/>
        </w:rPr>
        <w:t>Iriarte</w:t>
      </w:r>
    </w:p>
    <w:p w14:paraId="73A54C3E" w14:textId="42D75FD8" w:rsidR="00BE2BBB" w:rsidRDefault="00BE2BBB" w:rsidP="00BE2BBB">
      <w:pPr>
        <w:spacing w:line="276" w:lineRule="auto"/>
        <w:ind w:left="720"/>
        <w:rPr>
          <w:rFonts w:ascii="Times" w:hAnsi="Times"/>
        </w:rPr>
      </w:pPr>
      <w:r w:rsidRPr="00B6535E">
        <w:rPr>
          <w:rFonts w:ascii="Times" w:hAnsi="Times"/>
        </w:rPr>
        <w:t>2014</w:t>
      </w:r>
      <w:r w:rsidR="008B01EF">
        <w:rPr>
          <w:rFonts w:ascii="Times" w:hAnsi="Times"/>
        </w:rPr>
        <w:tab/>
      </w:r>
      <w:r w:rsidRPr="00B6535E">
        <w:rPr>
          <w:rFonts w:ascii="Times" w:hAnsi="Times"/>
        </w:rPr>
        <w:t xml:space="preserve">Pre-Columbian Raised-field Agriculture and Land Use in Bolivian Amazon. </w:t>
      </w:r>
      <w:r w:rsidRPr="00832B20">
        <w:rPr>
          <w:rFonts w:ascii="Times" w:hAnsi="Times"/>
          <w:i/>
        </w:rPr>
        <w:t>The Holocene</w:t>
      </w:r>
      <w:r w:rsidRPr="00B6535E">
        <w:rPr>
          <w:rFonts w:ascii="Times" w:hAnsi="Times"/>
        </w:rPr>
        <w:t xml:space="preserve"> 24(2):231–241.</w:t>
      </w:r>
    </w:p>
    <w:p w14:paraId="58744F95" w14:textId="77777777" w:rsidR="00BE2BBB" w:rsidRDefault="00BE2BBB" w:rsidP="00BE2BBB">
      <w:pPr>
        <w:spacing w:line="276" w:lineRule="auto"/>
        <w:rPr>
          <w:rFonts w:ascii="Times" w:hAnsi="Times"/>
        </w:rPr>
      </w:pPr>
    </w:p>
    <w:p w14:paraId="51E72C63" w14:textId="0139F32C" w:rsidR="008B01EF" w:rsidRDefault="008B01EF" w:rsidP="00832B20">
      <w:pPr>
        <w:rPr>
          <w:rFonts w:ascii="Times" w:hAnsi="Times"/>
        </w:rPr>
      </w:pPr>
      <w:r>
        <w:rPr>
          <w:rFonts w:ascii="Times" w:hAnsi="Times"/>
        </w:rPr>
        <w:t xml:space="preserve"> </w:t>
      </w:r>
    </w:p>
    <w:p w14:paraId="27328041" w14:textId="1D4C5E2B" w:rsidR="00A31C75" w:rsidRPr="00A31C75" w:rsidRDefault="00A31C75" w:rsidP="00832B20">
      <w:pPr>
        <w:rPr>
          <w:rFonts w:ascii="Times" w:hAnsi="Times"/>
          <w:b/>
        </w:rPr>
      </w:pPr>
      <w:r w:rsidRPr="00A31C75">
        <w:rPr>
          <w:rFonts w:ascii="Times" w:hAnsi="Times"/>
          <w:b/>
        </w:rPr>
        <w:t>Appendix 1</w:t>
      </w:r>
    </w:p>
    <w:p w14:paraId="15C54CE6" w14:textId="4D23CCA6" w:rsidR="00A31C75" w:rsidRDefault="00A31C75" w:rsidP="00832B20">
      <w:pPr>
        <w:rPr>
          <w:rFonts w:ascii="Times" w:hAnsi="Times"/>
        </w:rPr>
      </w:pPr>
    </w:p>
    <w:p w14:paraId="5D75F3BD" w14:textId="33C32C86" w:rsidR="005F74A6" w:rsidRDefault="00A31C75" w:rsidP="00832B20">
      <w:pPr>
        <w:rPr>
          <w:rFonts w:ascii="Times" w:hAnsi="Times"/>
        </w:rPr>
      </w:pPr>
      <w:r>
        <w:rPr>
          <w:rFonts w:ascii="Times" w:hAnsi="Times"/>
        </w:rPr>
        <w:t xml:space="preserve">Animation </w:t>
      </w:r>
      <w:r w:rsidR="00B901C6">
        <w:rPr>
          <w:rFonts w:ascii="Times" w:hAnsi="Times"/>
        </w:rPr>
        <w:t xml:space="preserve">Video </w:t>
      </w:r>
      <w:r>
        <w:rPr>
          <w:rFonts w:ascii="Times" w:hAnsi="Times"/>
        </w:rPr>
        <w:t xml:space="preserve">1: </w:t>
      </w:r>
      <w:r w:rsidR="00E20CF2">
        <w:rPr>
          <w:rFonts w:ascii="Times" w:hAnsi="Times"/>
        </w:rPr>
        <w:t>S</w:t>
      </w:r>
      <w:r w:rsidR="003A7219">
        <w:rPr>
          <w:rFonts w:ascii="Times" w:hAnsi="Times"/>
        </w:rPr>
        <w:t>ize-independent decreasing subroutine (</w:t>
      </w:r>
      <w:hyperlink r:id="rId8" w:history="1">
        <w:r w:rsidR="003A7219" w:rsidRPr="004D56FB">
          <w:rPr>
            <w:rStyle w:val="Hyperlink"/>
            <w:rFonts w:ascii="Times" w:hAnsi="Times"/>
          </w:rPr>
          <w:t>online link</w:t>
        </w:r>
      </w:hyperlink>
      <w:r w:rsidR="003A7219">
        <w:rPr>
          <w:rFonts w:ascii="Times" w:hAnsi="Times"/>
        </w:rPr>
        <w:t>).</w:t>
      </w:r>
    </w:p>
    <w:p w14:paraId="1AF079FA" w14:textId="1684375A" w:rsidR="005F74A6" w:rsidRDefault="005F74A6" w:rsidP="00832B20">
      <w:pPr>
        <w:rPr>
          <w:rFonts w:ascii="Times" w:hAnsi="Times"/>
        </w:rPr>
      </w:pPr>
    </w:p>
    <w:p w14:paraId="694C2EC4" w14:textId="5A535EED" w:rsidR="005F74A6" w:rsidRDefault="005F74A6" w:rsidP="00832B20">
      <w:pPr>
        <w:rPr>
          <w:rFonts w:ascii="Times" w:hAnsi="Times"/>
        </w:rPr>
      </w:pPr>
      <w:r>
        <w:rPr>
          <w:rFonts w:ascii="Times" w:hAnsi="Times"/>
        </w:rPr>
        <w:t xml:space="preserve">Animation Video 2: </w:t>
      </w:r>
      <w:r w:rsidR="00384352">
        <w:rPr>
          <w:rFonts w:ascii="Times" w:hAnsi="Times"/>
        </w:rPr>
        <w:t>Fire does not spread to non-overlapping objects (</w:t>
      </w:r>
      <w:hyperlink r:id="rId9" w:history="1">
        <w:r w:rsidR="00384352" w:rsidRPr="00384352">
          <w:rPr>
            <w:rStyle w:val="Hyperlink"/>
            <w:rFonts w:ascii="Times" w:hAnsi="Times"/>
          </w:rPr>
          <w:t>online link</w:t>
        </w:r>
      </w:hyperlink>
      <w:r w:rsidR="00384352">
        <w:rPr>
          <w:rFonts w:ascii="Times" w:hAnsi="Times"/>
        </w:rPr>
        <w:t>).</w:t>
      </w:r>
    </w:p>
    <w:p w14:paraId="283B838D" w14:textId="0E329357" w:rsidR="00A31C75" w:rsidRDefault="00A31C75" w:rsidP="00832B20">
      <w:pPr>
        <w:rPr>
          <w:rFonts w:ascii="Times" w:hAnsi="Times"/>
        </w:rPr>
      </w:pPr>
    </w:p>
    <w:p w14:paraId="454B1F49" w14:textId="53162164" w:rsidR="00A31C75" w:rsidRDefault="00A31C75" w:rsidP="00832B20">
      <w:pPr>
        <w:rPr>
          <w:rFonts w:ascii="Times" w:hAnsi="Times"/>
        </w:rPr>
      </w:pPr>
      <w:r>
        <w:rPr>
          <w:rFonts w:ascii="Times" w:hAnsi="Times"/>
        </w:rPr>
        <w:t xml:space="preserve">Animation </w:t>
      </w:r>
      <w:r w:rsidR="00B901C6">
        <w:rPr>
          <w:rFonts w:ascii="Times" w:hAnsi="Times"/>
        </w:rPr>
        <w:t xml:space="preserve">Video </w:t>
      </w:r>
      <w:r w:rsidR="005F74A6">
        <w:rPr>
          <w:rFonts w:ascii="Times" w:hAnsi="Times"/>
        </w:rPr>
        <w:t>3:</w:t>
      </w:r>
      <w:r w:rsidR="00E20CF2">
        <w:rPr>
          <w:rFonts w:ascii="Times" w:hAnsi="Times"/>
        </w:rPr>
        <w:t xml:space="preserve"> Fire</w:t>
      </w:r>
      <w:r w:rsidR="003A7219">
        <w:rPr>
          <w:rFonts w:ascii="Times" w:hAnsi="Times"/>
        </w:rPr>
        <w:t xml:space="preserve"> propagation</w:t>
      </w:r>
      <w:r w:rsidR="00E20CF2">
        <w:rPr>
          <w:rFonts w:ascii="Times" w:hAnsi="Times"/>
        </w:rPr>
        <w:t xml:space="preserve"> demonstrated</w:t>
      </w:r>
      <w:r w:rsidR="003A7219">
        <w:rPr>
          <w:rFonts w:ascii="Times" w:hAnsi="Times"/>
        </w:rPr>
        <w:t xml:space="preserve"> on landscape (</w:t>
      </w:r>
      <w:hyperlink r:id="rId10" w:history="1">
        <w:r w:rsidR="003A7219" w:rsidRPr="00082D6A">
          <w:rPr>
            <w:rStyle w:val="Hyperlink"/>
            <w:rFonts w:ascii="Times" w:hAnsi="Times"/>
          </w:rPr>
          <w:t>online link</w:t>
        </w:r>
      </w:hyperlink>
      <w:r w:rsidR="003A7219">
        <w:rPr>
          <w:rFonts w:ascii="Times" w:hAnsi="Times"/>
        </w:rPr>
        <w:t>).</w:t>
      </w:r>
    </w:p>
    <w:p w14:paraId="57801A1F" w14:textId="5C379DC9" w:rsidR="00A31C75" w:rsidRDefault="00A31C75" w:rsidP="00832B20">
      <w:pPr>
        <w:rPr>
          <w:rFonts w:ascii="Times" w:hAnsi="Times"/>
        </w:rPr>
      </w:pPr>
    </w:p>
    <w:p w14:paraId="5CAD1962" w14:textId="456B24A9" w:rsidR="005F74A6" w:rsidRPr="008B01EF" w:rsidRDefault="005F74A6" w:rsidP="00832B20">
      <w:pPr>
        <w:rPr>
          <w:rFonts w:ascii="Times" w:hAnsi="Times"/>
        </w:rPr>
      </w:pPr>
    </w:p>
    <w:sectPr w:rsidR="005F74A6" w:rsidRPr="008B01EF" w:rsidSect="005E3D6F">
      <w:footerReference w:type="even"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4C4AB1" w14:textId="77777777" w:rsidR="00780E09" w:rsidRDefault="00780E09" w:rsidP="00414950">
      <w:r>
        <w:separator/>
      </w:r>
    </w:p>
  </w:endnote>
  <w:endnote w:type="continuationSeparator" w:id="0">
    <w:p w14:paraId="6B6AA4CB" w14:textId="77777777" w:rsidR="00780E09" w:rsidRDefault="00780E09" w:rsidP="004149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altName w:val="Sylfaen"/>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65722458"/>
      <w:docPartObj>
        <w:docPartGallery w:val="Page Numbers (Bottom of Page)"/>
        <w:docPartUnique/>
      </w:docPartObj>
    </w:sdtPr>
    <w:sdtEndPr>
      <w:rPr>
        <w:rStyle w:val="PageNumber"/>
      </w:rPr>
    </w:sdtEndPr>
    <w:sdtContent>
      <w:p w14:paraId="6BB10232" w14:textId="331A897C" w:rsidR="0088618B" w:rsidRDefault="0088618B" w:rsidP="005E399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2128625" w14:textId="77777777" w:rsidR="0088618B" w:rsidRDefault="0088618B" w:rsidP="0088618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74606559"/>
      <w:docPartObj>
        <w:docPartGallery w:val="Page Numbers (Bottom of Page)"/>
        <w:docPartUnique/>
      </w:docPartObj>
    </w:sdtPr>
    <w:sdtEndPr>
      <w:rPr>
        <w:rStyle w:val="PageNumber"/>
      </w:rPr>
    </w:sdtEndPr>
    <w:sdtContent>
      <w:p w14:paraId="5C742625" w14:textId="05BEF2DD" w:rsidR="0088618B" w:rsidRDefault="0088618B" w:rsidP="005E399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FEAC429" w14:textId="77777777" w:rsidR="0088618B" w:rsidRDefault="0088618B" w:rsidP="0088618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3BCB60" w14:textId="77777777" w:rsidR="00780E09" w:rsidRDefault="00780E09" w:rsidP="00414950">
      <w:r>
        <w:separator/>
      </w:r>
    </w:p>
  </w:footnote>
  <w:footnote w:type="continuationSeparator" w:id="0">
    <w:p w14:paraId="0BCF63CA" w14:textId="77777777" w:rsidR="00780E09" w:rsidRDefault="00780E09" w:rsidP="004149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5E48F1"/>
    <w:multiLevelType w:val="hybridMultilevel"/>
    <w:tmpl w:val="F60A8024"/>
    <w:lvl w:ilvl="0" w:tplc="DFAEB3C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E41BCD"/>
    <w:multiLevelType w:val="hybridMultilevel"/>
    <w:tmpl w:val="79CAAA12"/>
    <w:lvl w:ilvl="0" w:tplc="DFAEB3C8">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FA6FA1"/>
    <w:multiLevelType w:val="hybridMultilevel"/>
    <w:tmpl w:val="1AF8DB64"/>
    <w:lvl w:ilvl="0" w:tplc="A4DE5A2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7E52"/>
    <w:rsid w:val="00012854"/>
    <w:rsid w:val="00030EF2"/>
    <w:rsid w:val="000335D5"/>
    <w:rsid w:val="00043C19"/>
    <w:rsid w:val="000447FB"/>
    <w:rsid w:val="00050B49"/>
    <w:rsid w:val="00057504"/>
    <w:rsid w:val="000728E5"/>
    <w:rsid w:val="00086537"/>
    <w:rsid w:val="00091C0D"/>
    <w:rsid w:val="00093EFD"/>
    <w:rsid w:val="000965E5"/>
    <w:rsid w:val="000B659C"/>
    <w:rsid w:val="000E437A"/>
    <w:rsid w:val="000F105A"/>
    <w:rsid w:val="00102BFF"/>
    <w:rsid w:val="001049A3"/>
    <w:rsid w:val="001170F8"/>
    <w:rsid w:val="00130FA5"/>
    <w:rsid w:val="00136A77"/>
    <w:rsid w:val="00146A45"/>
    <w:rsid w:val="0017018B"/>
    <w:rsid w:val="0017103F"/>
    <w:rsid w:val="00177068"/>
    <w:rsid w:val="00182485"/>
    <w:rsid w:val="00182E45"/>
    <w:rsid w:val="00186799"/>
    <w:rsid w:val="001A1E36"/>
    <w:rsid w:val="001A39A1"/>
    <w:rsid w:val="001B165B"/>
    <w:rsid w:val="001B5CF8"/>
    <w:rsid w:val="001D58E8"/>
    <w:rsid w:val="001F3247"/>
    <w:rsid w:val="002308BE"/>
    <w:rsid w:val="00237B85"/>
    <w:rsid w:val="00251B24"/>
    <w:rsid w:val="00261A92"/>
    <w:rsid w:val="00294692"/>
    <w:rsid w:val="002B74D1"/>
    <w:rsid w:val="002C34B4"/>
    <w:rsid w:val="002C42F9"/>
    <w:rsid w:val="002F1074"/>
    <w:rsid w:val="00301EEE"/>
    <w:rsid w:val="003022F2"/>
    <w:rsid w:val="00324037"/>
    <w:rsid w:val="00324957"/>
    <w:rsid w:val="003278C2"/>
    <w:rsid w:val="003335D0"/>
    <w:rsid w:val="00336B0F"/>
    <w:rsid w:val="003401D1"/>
    <w:rsid w:val="00345B4D"/>
    <w:rsid w:val="003660BC"/>
    <w:rsid w:val="00366A66"/>
    <w:rsid w:val="00367620"/>
    <w:rsid w:val="00371DDC"/>
    <w:rsid w:val="00384352"/>
    <w:rsid w:val="003A19DB"/>
    <w:rsid w:val="003A7219"/>
    <w:rsid w:val="003B2AA9"/>
    <w:rsid w:val="003C58ED"/>
    <w:rsid w:val="003D13D9"/>
    <w:rsid w:val="003D16BD"/>
    <w:rsid w:val="003D4C11"/>
    <w:rsid w:val="00414950"/>
    <w:rsid w:val="004170B7"/>
    <w:rsid w:val="004361E0"/>
    <w:rsid w:val="00457E52"/>
    <w:rsid w:val="004622B6"/>
    <w:rsid w:val="00464D1B"/>
    <w:rsid w:val="004738F3"/>
    <w:rsid w:val="00482583"/>
    <w:rsid w:val="004A4A55"/>
    <w:rsid w:val="004E66E6"/>
    <w:rsid w:val="004F25D0"/>
    <w:rsid w:val="004F5149"/>
    <w:rsid w:val="004F69B5"/>
    <w:rsid w:val="005072F4"/>
    <w:rsid w:val="005108AC"/>
    <w:rsid w:val="0051781C"/>
    <w:rsid w:val="005267D7"/>
    <w:rsid w:val="0052759A"/>
    <w:rsid w:val="00531ABD"/>
    <w:rsid w:val="00544BF8"/>
    <w:rsid w:val="0056725E"/>
    <w:rsid w:val="00576EE5"/>
    <w:rsid w:val="00582B81"/>
    <w:rsid w:val="005858C4"/>
    <w:rsid w:val="00585EFF"/>
    <w:rsid w:val="005A2F52"/>
    <w:rsid w:val="005A3F3C"/>
    <w:rsid w:val="005A465F"/>
    <w:rsid w:val="005A7CD8"/>
    <w:rsid w:val="005B327C"/>
    <w:rsid w:val="005B4DE4"/>
    <w:rsid w:val="005C2DCA"/>
    <w:rsid w:val="005C5545"/>
    <w:rsid w:val="005E3A6D"/>
    <w:rsid w:val="005E3D6F"/>
    <w:rsid w:val="005E4B2A"/>
    <w:rsid w:val="005F442B"/>
    <w:rsid w:val="005F7123"/>
    <w:rsid w:val="005F74A6"/>
    <w:rsid w:val="00606707"/>
    <w:rsid w:val="00615C58"/>
    <w:rsid w:val="006177C0"/>
    <w:rsid w:val="00620566"/>
    <w:rsid w:val="0062668B"/>
    <w:rsid w:val="0064789B"/>
    <w:rsid w:val="00691A0A"/>
    <w:rsid w:val="006A2202"/>
    <w:rsid w:val="006B38CC"/>
    <w:rsid w:val="006D0653"/>
    <w:rsid w:val="006D4516"/>
    <w:rsid w:val="006D63E2"/>
    <w:rsid w:val="006D68E6"/>
    <w:rsid w:val="006E3B2F"/>
    <w:rsid w:val="006F739F"/>
    <w:rsid w:val="006F7C4D"/>
    <w:rsid w:val="00737918"/>
    <w:rsid w:val="00765CF5"/>
    <w:rsid w:val="00772773"/>
    <w:rsid w:val="007763C8"/>
    <w:rsid w:val="00780E09"/>
    <w:rsid w:val="007961AD"/>
    <w:rsid w:val="00797300"/>
    <w:rsid w:val="007A6FAA"/>
    <w:rsid w:val="007B3113"/>
    <w:rsid w:val="007C0CCA"/>
    <w:rsid w:val="007C1C57"/>
    <w:rsid w:val="007D0A9E"/>
    <w:rsid w:val="007D6058"/>
    <w:rsid w:val="007D6B52"/>
    <w:rsid w:val="007E3A8D"/>
    <w:rsid w:val="007F6FF2"/>
    <w:rsid w:val="008030D2"/>
    <w:rsid w:val="00806E36"/>
    <w:rsid w:val="00826C64"/>
    <w:rsid w:val="00826DE9"/>
    <w:rsid w:val="00832B20"/>
    <w:rsid w:val="00850D06"/>
    <w:rsid w:val="0085785C"/>
    <w:rsid w:val="008754D6"/>
    <w:rsid w:val="0088618B"/>
    <w:rsid w:val="00891526"/>
    <w:rsid w:val="0089267F"/>
    <w:rsid w:val="008A7DF0"/>
    <w:rsid w:val="008B01EF"/>
    <w:rsid w:val="008C2725"/>
    <w:rsid w:val="008C7B5B"/>
    <w:rsid w:val="008D0B3D"/>
    <w:rsid w:val="008E19AF"/>
    <w:rsid w:val="00917CDD"/>
    <w:rsid w:val="00932FF4"/>
    <w:rsid w:val="009341F4"/>
    <w:rsid w:val="00942642"/>
    <w:rsid w:val="009551F2"/>
    <w:rsid w:val="009616CF"/>
    <w:rsid w:val="00976FC1"/>
    <w:rsid w:val="0099437D"/>
    <w:rsid w:val="00995857"/>
    <w:rsid w:val="009A0AA4"/>
    <w:rsid w:val="009B70DC"/>
    <w:rsid w:val="009C02C6"/>
    <w:rsid w:val="009F2C60"/>
    <w:rsid w:val="009F3265"/>
    <w:rsid w:val="009F6377"/>
    <w:rsid w:val="00A154FD"/>
    <w:rsid w:val="00A23CE3"/>
    <w:rsid w:val="00A31C75"/>
    <w:rsid w:val="00A641CA"/>
    <w:rsid w:val="00A650BC"/>
    <w:rsid w:val="00A67705"/>
    <w:rsid w:val="00A73047"/>
    <w:rsid w:val="00A853FC"/>
    <w:rsid w:val="00A902BB"/>
    <w:rsid w:val="00AA17AA"/>
    <w:rsid w:val="00AA5666"/>
    <w:rsid w:val="00AB0573"/>
    <w:rsid w:val="00AE71CF"/>
    <w:rsid w:val="00B17E2E"/>
    <w:rsid w:val="00B2629C"/>
    <w:rsid w:val="00B30FA0"/>
    <w:rsid w:val="00B31C12"/>
    <w:rsid w:val="00B40A74"/>
    <w:rsid w:val="00B57F79"/>
    <w:rsid w:val="00B6535E"/>
    <w:rsid w:val="00B677F9"/>
    <w:rsid w:val="00B81383"/>
    <w:rsid w:val="00B853EF"/>
    <w:rsid w:val="00B901C6"/>
    <w:rsid w:val="00BA0D50"/>
    <w:rsid w:val="00BA149A"/>
    <w:rsid w:val="00BA6918"/>
    <w:rsid w:val="00BA7C20"/>
    <w:rsid w:val="00BC150F"/>
    <w:rsid w:val="00BC2226"/>
    <w:rsid w:val="00BE2BBB"/>
    <w:rsid w:val="00BE37B2"/>
    <w:rsid w:val="00BF02CC"/>
    <w:rsid w:val="00BF6D04"/>
    <w:rsid w:val="00BF799D"/>
    <w:rsid w:val="00C005AE"/>
    <w:rsid w:val="00C04F81"/>
    <w:rsid w:val="00C06837"/>
    <w:rsid w:val="00C06DD8"/>
    <w:rsid w:val="00C071BF"/>
    <w:rsid w:val="00C40BCD"/>
    <w:rsid w:val="00C41469"/>
    <w:rsid w:val="00C441E4"/>
    <w:rsid w:val="00C52BB1"/>
    <w:rsid w:val="00C7667D"/>
    <w:rsid w:val="00C770A3"/>
    <w:rsid w:val="00C852FD"/>
    <w:rsid w:val="00CA3BF4"/>
    <w:rsid w:val="00CA46AB"/>
    <w:rsid w:val="00CB5639"/>
    <w:rsid w:val="00CC201E"/>
    <w:rsid w:val="00CD38A9"/>
    <w:rsid w:val="00CD68DB"/>
    <w:rsid w:val="00CE25CE"/>
    <w:rsid w:val="00CF1D21"/>
    <w:rsid w:val="00CF70A1"/>
    <w:rsid w:val="00D17207"/>
    <w:rsid w:val="00D20BFB"/>
    <w:rsid w:val="00D2426E"/>
    <w:rsid w:val="00D53C61"/>
    <w:rsid w:val="00D63C29"/>
    <w:rsid w:val="00D84C17"/>
    <w:rsid w:val="00DA3095"/>
    <w:rsid w:val="00DA50E1"/>
    <w:rsid w:val="00DB60CC"/>
    <w:rsid w:val="00DB618C"/>
    <w:rsid w:val="00DC28BB"/>
    <w:rsid w:val="00DC43D6"/>
    <w:rsid w:val="00DD55A6"/>
    <w:rsid w:val="00DD5B5E"/>
    <w:rsid w:val="00DD5C77"/>
    <w:rsid w:val="00DE4576"/>
    <w:rsid w:val="00DE7F0E"/>
    <w:rsid w:val="00DF1856"/>
    <w:rsid w:val="00DF51FE"/>
    <w:rsid w:val="00DF63C7"/>
    <w:rsid w:val="00DF6E6E"/>
    <w:rsid w:val="00E030FA"/>
    <w:rsid w:val="00E15159"/>
    <w:rsid w:val="00E162CD"/>
    <w:rsid w:val="00E20CF2"/>
    <w:rsid w:val="00E24FE7"/>
    <w:rsid w:val="00E253FA"/>
    <w:rsid w:val="00E26C78"/>
    <w:rsid w:val="00E435CE"/>
    <w:rsid w:val="00E44CD4"/>
    <w:rsid w:val="00E46187"/>
    <w:rsid w:val="00E468A7"/>
    <w:rsid w:val="00E47B47"/>
    <w:rsid w:val="00E547D6"/>
    <w:rsid w:val="00E65966"/>
    <w:rsid w:val="00E65FC3"/>
    <w:rsid w:val="00E83F12"/>
    <w:rsid w:val="00E8555D"/>
    <w:rsid w:val="00E96157"/>
    <w:rsid w:val="00E969B6"/>
    <w:rsid w:val="00E97B74"/>
    <w:rsid w:val="00EA3372"/>
    <w:rsid w:val="00EC398D"/>
    <w:rsid w:val="00EE04BD"/>
    <w:rsid w:val="00F239CE"/>
    <w:rsid w:val="00F53BF1"/>
    <w:rsid w:val="00F75C21"/>
    <w:rsid w:val="00F8240C"/>
    <w:rsid w:val="00FB1E75"/>
    <w:rsid w:val="00FC46F5"/>
    <w:rsid w:val="00FF0E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BC6E7"/>
  <w15:chartTrackingRefBased/>
  <w15:docId w15:val="{75A4589B-DB12-FD4C-BFAA-4B5CA949C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60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5666"/>
    <w:pPr>
      <w:ind w:left="720"/>
      <w:contextualSpacing/>
    </w:pPr>
  </w:style>
  <w:style w:type="paragraph" w:styleId="NormalWeb">
    <w:name w:val="Normal (Web)"/>
    <w:basedOn w:val="Normal"/>
    <w:uiPriority w:val="99"/>
    <w:semiHidden/>
    <w:unhideWhenUsed/>
    <w:rsid w:val="00CF1D21"/>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414950"/>
    <w:pPr>
      <w:tabs>
        <w:tab w:val="center" w:pos="4680"/>
        <w:tab w:val="right" w:pos="9360"/>
      </w:tabs>
    </w:pPr>
  </w:style>
  <w:style w:type="character" w:customStyle="1" w:styleId="HeaderChar">
    <w:name w:val="Header Char"/>
    <w:basedOn w:val="DefaultParagraphFont"/>
    <w:link w:val="Header"/>
    <w:uiPriority w:val="99"/>
    <w:rsid w:val="00414950"/>
  </w:style>
  <w:style w:type="paragraph" w:styleId="Footer">
    <w:name w:val="footer"/>
    <w:basedOn w:val="Normal"/>
    <w:link w:val="FooterChar"/>
    <w:uiPriority w:val="99"/>
    <w:unhideWhenUsed/>
    <w:rsid w:val="00414950"/>
    <w:pPr>
      <w:tabs>
        <w:tab w:val="center" w:pos="4680"/>
        <w:tab w:val="right" w:pos="9360"/>
      </w:tabs>
    </w:pPr>
  </w:style>
  <w:style w:type="character" w:customStyle="1" w:styleId="FooterChar">
    <w:name w:val="Footer Char"/>
    <w:basedOn w:val="DefaultParagraphFont"/>
    <w:link w:val="Footer"/>
    <w:uiPriority w:val="99"/>
    <w:rsid w:val="00414950"/>
  </w:style>
  <w:style w:type="paragraph" w:styleId="BalloonText">
    <w:name w:val="Balloon Text"/>
    <w:basedOn w:val="Normal"/>
    <w:link w:val="BalloonTextChar"/>
    <w:uiPriority w:val="99"/>
    <w:semiHidden/>
    <w:unhideWhenUsed/>
    <w:rsid w:val="00AA17A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17AA"/>
    <w:rPr>
      <w:rFonts w:ascii="Segoe UI" w:hAnsi="Segoe UI" w:cs="Segoe UI"/>
      <w:sz w:val="18"/>
      <w:szCs w:val="18"/>
    </w:rPr>
  </w:style>
  <w:style w:type="character" w:styleId="CommentReference">
    <w:name w:val="annotation reference"/>
    <w:basedOn w:val="DefaultParagraphFont"/>
    <w:uiPriority w:val="99"/>
    <w:semiHidden/>
    <w:unhideWhenUsed/>
    <w:rsid w:val="00A23CE3"/>
    <w:rPr>
      <w:sz w:val="16"/>
      <w:szCs w:val="16"/>
    </w:rPr>
  </w:style>
  <w:style w:type="paragraph" w:styleId="CommentText">
    <w:name w:val="annotation text"/>
    <w:basedOn w:val="Normal"/>
    <w:link w:val="CommentTextChar"/>
    <w:uiPriority w:val="99"/>
    <w:semiHidden/>
    <w:unhideWhenUsed/>
    <w:rsid w:val="00A23CE3"/>
    <w:rPr>
      <w:sz w:val="20"/>
      <w:szCs w:val="20"/>
    </w:rPr>
  </w:style>
  <w:style w:type="character" w:customStyle="1" w:styleId="CommentTextChar">
    <w:name w:val="Comment Text Char"/>
    <w:basedOn w:val="DefaultParagraphFont"/>
    <w:link w:val="CommentText"/>
    <w:uiPriority w:val="99"/>
    <w:semiHidden/>
    <w:rsid w:val="00A23CE3"/>
    <w:rPr>
      <w:sz w:val="20"/>
      <w:szCs w:val="20"/>
    </w:rPr>
  </w:style>
  <w:style w:type="paragraph" w:styleId="CommentSubject">
    <w:name w:val="annotation subject"/>
    <w:basedOn w:val="CommentText"/>
    <w:next w:val="CommentText"/>
    <w:link w:val="CommentSubjectChar"/>
    <w:uiPriority w:val="99"/>
    <w:semiHidden/>
    <w:unhideWhenUsed/>
    <w:rsid w:val="00A23CE3"/>
    <w:rPr>
      <w:b/>
      <w:bCs/>
    </w:rPr>
  </w:style>
  <w:style w:type="character" w:customStyle="1" w:styleId="CommentSubjectChar">
    <w:name w:val="Comment Subject Char"/>
    <w:basedOn w:val="CommentTextChar"/>
    <w:link w:val="CommentSubject"/>
    <w:uiPriority w:val="99"/>
    <w:semiHidden/>
    <w:rsid w:val="00A23CE3"/>
    <w:rPr>
      <w:b/>
      <w:bCs/>
      <w:sz w:val="20"/>
      <w:szCs w:val="20"/>
    </w:rPr>
  </w:style>
  <w:style w:type="paragraph" w:styleId="Revision">
    <w:name w:val="Revision"/>
    <w:hidden/>
    <w:uiPriority w:val="99"/>
    <w:semiHidden/>
    <w:rsid w:val="00BF799D"/>
  </w:style>
  <w:style w:type="character" w:styleId="Hyperlink">
    <w:name w:val="Hyperlink"/>
    <w:basedOn w:val="DefaultParagraphFont"/>
    <w:uiPriority w:val="99"/>
    <w:unhideWhenUsed/>
    <w:rsid w:val="003A7219"/>
    <w:rPr>
      <w:color w:val="0563C1" w:themeColor="hyperlink"/>
      <w:u w:val="single"/>
    </w:rPr>
  </w:style>
  <w:style w:type="character" w:styleId="FollowedHyperlink">
    <w:name w:val="FollowedHyperlink"/>
    <w:basedOn w:val="DefaultParagraphFont"/>
    <w:uiPriority w:val="99"/>
    <w:semiHidden/>
    <w:unhideWhenUsed/>
    <w:rsid w:val="003A7219"/>
    <w:rPr>
      <w:color w:val="954F72" w:themeColor="followedHyperlink"/>
      <w:u w:val="single"/>
    </w:rPr>
  </w:style>
  <w:style w:type="character" w:styleId="UnresolvedMention">
    <w:name w:val="Unresolved Mention"/>
    <w:basedOn w:val="DefaultParagraphFont"/>
    <w:uiPriority w:val="99"/>
    <w:semiHidden/>
    <w:unhideWhenUsed/>
    <w:rsid w:val="00384352"/>
    <w:rPr>
      <w:color w:val="605E5C"/>
      <w:shd w:val="clear" w:color="auto" w:fill="E1DFDD"/>
    </w:rPr>
  </w:style>
  <w:style w:type="character" w:styleId="PageNumber">
    <w:name w:val="page number"/>
    <w:basedOn w:val="DefaultParagraphFont"/>
    <w:uiPriority w:val="99"/>
    <w:semiHidden/>
    <w:unhideWhenUsed/>
    <w:rsid w:val="008861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9574988">
      <w:bodyDiv w:val="1"/>
      <w:marLeft w:val="0"/>
      <w:marRight w:val="0"/>
      <w:marTop w:val="0"/>
      <w:marBottom w:val="0"/>
      <w:divBdr>
        <w:top w:val="none" w:sz="0" w:space="0" w:color="auto"/>
        <w:left w:val="none" w:sz="0" w:space="0" w:color="auto"/>
        <w:bottom w:val="none" w:sz="0" w:space="0" w:color="auto"/>
        <w:right w:val="none" w:sz="0" w:space="0" w:color="auto"/>
      </w:divBdr>
    </w:div>
    <w:div w:id="310136141">
      <w:bodyDiv w:val="1"/>
      <w:marLeft w:val="0"/>
      <w:marRight w:val="0"/>
      <w:marTop w:val="0"/>
      <w:marBottom w:val="0"/>
      <w:divBdr>
        <w:top w:val="none" w:sz="0" w:space="0" w:color="auto"/>
        <w:left w:val="none" w:sz="0" w:space="0" w:color="auto"/>
        <w:bottom w:val="none" w:sz="0" w:space="0" w:color="auto"/>
        <w:right w:val="none" w:sz="0" w:space="0" w:color="auto"/>
      </w:divBdr>
      <w:divsChild>
        <w:div w:id="404961151">
          <w:marLeft w:val="0"/>
          <w:marRight w:val="0"/>
          <w:marTop w:val="0"/>
          <w:marBottom w:val="0"/>
          <w:divBdr>
            <w:top w:val="none" w:sz="0" w:space="0" w:color="auto"/>
            <w:left w:val="none" w:sz="0" w:space="0" w:color="auto"/>
            <w:bottom w:val="none" w:sz="0" w:space="0" w:color="auto"/>
            <w:right w:val="none" w:sz="0" w:space="0" w:color="auto"/>
          </w:divBdr>
          <w:divsChild>
            <w:div w:id="1151483936">
              <w:marLeft w:val="0"/>
              <w:marRight w:val="0"/>
              <w:marTop w:val="0"/>
              <w:marBottom w:val="0"/>
              <w:divBdr>
                <w:top w:val="none" w:sz="0" w:space="0" w:color="auto"/>
                <w:left w:val="none" w:sz="0" w:space="0" w:color="auto"/>
                <w:bottom w:val="none" w:sz="0" w:space="0" w:color="auto"/>
                <w:right w:val="none" w:sz="0" w:space="0" w:color="auto"/>
              </w:divBdr>
              <w:divsChild>
                <w:div w:id="1948417858">
                  <w:marLeft w:val="0"/>
                  <w:marRight w:val="0"/>
                  <w:marTop w:val="0"/>
                  <w:marBottom w:val="0"/>
                  <w:divBdr>
                    <w:top w:val="none" w:sz="0" w:space="0" w:color="auto"/>
                    <w:left w:val="none" w:sz="0" w:space="0" w:color="auto"/>
                    <w:bottom w:val="none" w:sz="0" w:space="0" w:color="auto"/>
                    <w:right w:val="none" w:sz="0" w:space="0" w:color="auto"/>
                  </w:divBdr>
                  <w:divsChild>
                    <w:div w:id="99438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9178598">
      <w:bodyDiv w:val="1"/>
      <w:marLeft w:val="0"/>
      <w:marRight w:val="0"/>
      <w:marTop w:val="0"/>
      <w:marBottom w:val="0"/>
      <w:divBdr>
        <w:top w:val="none" w:sz="0" w:space="0" w:color="auto"/>
        <w:left w:val="none" w:sz="0" w:space="0" w:color="auto"/>
        <w:bottom w:val="none" w:sz="0" w:space="0" w:color="auto"/>
        <w:right w:val="none" w:sz="0" w:space="0" w:color="auto"/>
      </w:divBdr>
      <w:divsChild>
        <w:div w:id="383912294">
          <w:marLeft w:val="0"/>
          <w:marRight w:val="0"/>
          <w:marTop w:val="0"/>
          <w:marBottom w:val="0"/>
          <w:divBdr>
            <w:top w:val="none" w:sz="0" w:space="0" w:color="auto"/>
            <w:left w:val="none" w:sz="0" w:space="0" w:color="auto"/>
            <w:bottom w:val="none" w:sz="0" w:space="0" w:color="auto"/>
            <w:right w:val="none" w:sz="0" w:space="0" w:color="auto"/>
          </w:divBdr>
          <w:divsChild>
            <w:div w:id="1479686095">
              <w:marLeft w:val="0"/>
              <w:marRight w:val="0"/>
              <w:marTop w:val="0"/>
              <w:marBottom w:val="0"/>
              <w:divBdr>
                <w:top w:val="none" w:sz="0" w:space="0" w:color="auto"/>
                <w:left w:val="none" w:sz="0" w:space="0" w:color="auto"/>
                <w:bottom w:val="none" w:sz="0" w:space="0" w:color="auto"/>
                <w:right w:val="none" w:sz="0" w:space="0" w:color="auto"/>
              </w:divBdr>
              <w:divsChild>
                <w:div w:id="3023853">
                  <w:marLeft w:val="0"/>
                  <w:marRight w:val="0"/>
                  <w:marTop w:val="0"/>
                  <w:marBottom w:val="0"/>
                  <w:divBdr>
                    <w:top w:val="none" w:sz="0" w:space="0" w:color="auto"/>
                    <w:left w:val="none" w:sz="0" w:space="0" w:color="auto"/>
                    <w:bottom w:val="none" w:sz="0" w:space="0" w:color="auto"/>
                    <w:right w:val="none" w:sz="0" w:space="0" w:color="auto"/>
                  </w:divBdr>
                  <w:divsChild>
                    <w:div w:id="111000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5054522">
      <w:bodyDiv w:val="1"/>
      <w:marLeft w:val="0"/>
      <w:marRight w:val="0"/>
      <w:marTop w:val="0"/>
      <w:marBottom w:val="0"/>
      <w:divBdr>
        <w:top w:val="none" w:sz="0" w:space="0" w:color="auto"/>
        <w:left w:val="none" w:sz="0" w:space="0" w:color="auto"/>
        <w:bottom w:val="none" w:sz="0" w:space="0" w:color="auto"/>
        <w:right w:val="none" w:sz="0" w:space="0" w:color="auto"/>
      </w:divBdr>
    </w:div>
    <w:div w:id="1150827790">
      <w:bodyDiv w:val="1"/>
      <w:marLeft w:val="0"/>
      <w:marRight w:val="0"/>
      <w:marTop w:val="0"/>
      <w:marBottom w:val="0"/>
      <w:divBdr>
        <w:top w:val="none" w:sz="0" w:space="0" w:color="auto"/>
        <w:left w:val="none" w:sz="0" w:space="0" w:color="auto"/>
        <w:bottom w:val="none" w:sz="0" w:space="0" w:color="auto"/>
        <w:right w:val="none" w:sz="0" w:space="0" w:color="auto"/>
      </w:divBdr>
    </w:div>
    <w:div w:id="1239055481">
      <w:bodyDiv w:val="1"/>
      <w:marLeft w:val="0"/>
      <w:marRight w:val="0"/>
      <w:marTop w:val="0"/>
      <w:marBottom w:val="0"/>
      <w:divBdr>
        <w:top w:val="none" w:sz="0" w:space="0" w:color="auto"/>
        <w:left w:val="none" w:sz="0" w:space="0" w:color="auto"/>
        <w:bottom w:val="none" w:sz="0" w:space="0" w:color="auto"/>
        <w:right w:val="none" w:sz="0" w:space="0" w:color="auto"/>
      </w:divBdr>
    </w:div>
    <w:div w:id="1316647937">
      <w:bodyDiv w:val="1"/>
      <w:marLeft w:val="0"/>
      <w:marRight w:val="0"/>
      <w:marTop w:val="0"/>
      <w:marBottom w:val="0"/>
      <w:divBdr>
        <w:top w:val="none" w:sz="0" w:space="0" w:color="auto"/>
        <w:left w:val="none" w:sz="0" w:space="0" w:color="auto"/>
        <w:bottom w:val="none" w:sz="0" w:space="0" w:color="auto"/>
        <w:right w:val="none" w:sz="0" w:space="0" w:color="auto"/>
      </w:divBdr>
    </w:div>
    <w:div w:id="1495602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meo.com/307801687"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vimeo.com/307801653" TargetMode="External"/><Relationship Id="rId4" Type="http://schemas.openxmlformats.org/officeDocument/2006/relationships/settings" Target="settings.xml"/><Relationship Id="rId9" Type="http://schemas.openxmlformats.org/officeDocument/2006/relationships/hyperlink" Target="https://vimeo.com/30780171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24DF9E-13A7-4AC6-9F6A-89B8FEB42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2744</Words>
  <Characters>15643</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Dung P</dc:creator>
  <cp:keywords/>
  <dc:description/>
  <cp:lastModifiedBy>Erickson, Clark Lowden</cp:lastModifiedBy>
  <cp:revision>3</cp:revision>
  <dcterms:created xsi:type="dcterms:W3CDTF">2019-06-05T20:35:00Z</dcterms:created>
  <dcterms:modified xsi:type="dcterms:W3CDTF">2019-06-05T20:36:00Z</dcterms:modified>
</cp:coreProperties>
</file>